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969" w:rsidRDefault="00D30969" w:rsidP="00D30969">
      <w:pPr>
        <w:pStyle w:val="Default"/>
        <w:rPr>
          <w:sz w:val="28"/>
          <w:szCs w:val="28"/>
        </w:rPr>
      </w:pPr>
      <w:r>
        <w:rPr>
          <w:b/>
          <w:bCs/>
          <w:sz w:val="28"/>
          <w:szCs w:val="28"/>
        </w:rPr>
        <w:t xml:space="preserve">1.1. Умение «Находить в тексте конкретные сведения, факты, заданные в явном виде» </w:t>
      </w:r>
    </w:p>
    <w:p w:rsidR="00D30969" w:rsidRDefault="00D30969" w:rsidP="00D30969">
      <w:pPr>
        <w:pStyle w:val="a3"/>
        <w:shd w:val="clear" w:color="auto" w:fill="FFFFFF"/>
        <w:spacing w:before="0" w:beforeAutospacing="0" w:after="0" w:afterAutospacing="0" w:line="360" w:lineRule="atLeast"/>
        <w:textAlignment w:val="baseline"/>
        <w:rPr>
          <w:sz w:val="28"/>
          <w:szCs w:val="28"/>
        </w:rPr>
      </w:pPr>
      <w:r>
        <w:rPr>
          <w:i/>
          <w:iCs/>
          <w:sz w:val="28"/>
          <w:szCs w:val="28"/>
        </w:rPr>
        <w:t xml:space="preserve">Задание: </w:t>
      </w:r>
      <w:r>
        <w:rPr>
          <w:sz w:val="28"/>
          <w:szCs w:val="28"/>
        </w:rPr>
        <w:t xml:space="preserve">Дополните (1 балл) </w:t>
      </w:r>
    </w:p>
    <w:p w:rsidR="00D30969" w:rsidRPr="004B78C2" w:rsidRDefault="004B78C2" w:rsidP="00D30969">
      <w:pPr>
        <w:pStyle w:val="a3"/>
        <w:shd w:val="clear" w:color="auto" w:fill="FFFFFF"/>
        <w:spacing w:before="0" w:beforeAutospacing="0" w:after="0" w:afterAutospacing="0" w:line="360" w:lineRule="atLeast"/>
        <w:textAlignment w:val="baseline"/>
        <w:rPr>
          <w:b/>
          <w:i/>
          <w:sz w:val="28"/>
          <w:szCs w:val="28"/>
        </w:rPr>
      </w:pPr>
      <w:r w:rsidRPr="004B78C2">
        <w:rPr>
          <w:rFonts w:ascii="Georgia" w:hAnsi="Georgia"/>
          <w:b/>
          <w:i/>
          <w:color w:val="333333"/>
        </w:rPr>
        <w:t>Воронеж принял на себя первый удар главного немецко-фашистского наступления летом …</w:t>
      </w:r>
    </w:p>
    <w:p w:rsidR="00D30969" w:rsidRDefault="00D30969" w:rsidP="00D30969">
      <w:pPr>
        <w:pStyle w:val="a3"/>
        <w:shd w:val="clear" w:color="auto" w:fill="FFFFFF"/>
        <w:spacing w:before="0" w:beforeAutospacing="0" w:after="0" w:afterAutospacing="0" w:line="360" w:lineRule="atLeast"/>
        <w:textAlignment w:val="baseline"/>
        <w:rPr>
          <w:rFonts w:ascii="Georgia" w:hAnsi="Georgia"/>
          <w:color w:val="333333"/>
        </w:rPr>
      </w:pPr>
      <w:r>
        <w:rPr>
          <w:rFonts w:ascii="Georgia" w:hAnsi="Georgia"/>
          <w:color w:val="333333"/>
        </w:rPr>
        <w:t xml:space="preserve">Воронеж принял на себя первый удар главного немецко-фашистского наступления летом 1942 г. Захват города и прочное закрепление позиций обеспечивали свободу и безопасность продвижения на юг и являлись </w:t>
      </w:r>
      <w:proofErr w:type="spellStart"/>
      <w:r>
        <w:rPr>
          <w:rFonts w:ascii="Georgia" w:hAnsi="Georgia"/>
          <w:color w:val="333333"/>
        </w:rPr>
        <w:t>наипервейшей</w:t>
      </w:r>
      <w:proofErr w:type="spellEnd"/>
      <w:r>
        <w:rPr>
          <w:rFonts w:ascii="Georgia" w:hAnsi="Georgia"/>
          <w:color w:val="333333"/>
        </w:rPr>
        <w:t xml:space="preserve"> стратегической задачей гитлеровских войск. Рассчитывая взять Воронеж сходу, противник натолкнулся на ожесточенное сопротивление защитников города и был вынужден ввязаться в многомесячные городские бои, задействовать значительные силы.</w:t>
      </w:r>
      <w:r>
        <w:rPr>
          <w:rFonts w:ascii="Georgia" w:hAnsi="Georgia"/>
          <w:color w:val="333333"/>
        </w:rPr>
        <w:br/>
      </w:r>
      <w:r>
        <w:rPr>
          <w:rFonts w:ascii="Georgia" w:hAnsi="Georgia"/>
          <w:color w:val="333333"/>
        </w:rPr>
        <w:br/>
        <w:t xml:space="preserve">212 дней и ночей — с рассвета 28 июня 1942 года до середины дня 25 января 1943 г. бушевала война в кварталах Воронежа. Разделенный фронтом на две части, город жил, ожесточенно сражался и, благодаря мужеству и стойкости своих защитников выдержал все испытания. По накалу и продолжительности уличных боев  </w:t>
      </w:r>
      <w:proofErr w:type="gramStart"/>
      <w:r>
        <w:rPr>
          <w:rFonts w:ascii="Georgia" w:hAnsi="Georgia"/>
          <w:color w:val="333333"/>
        </w:rPr>
        <w:t>Воронеж</w:t>
      </w:r>
      <w:proofErr w:type="gramEnd"/>
      <w:r>
        <w:rPr>
          <w:rFonts w:ascii="Georgia" w:hAnsi="Georgia"/>
          <w:color w:val="333333"/>
        </w:rPr>
        <w:t xml:space="preserve"> может быть сравним только со Сталинградом. Лишь эти два города нашей страны, будучи рассеченными линией фронта не сдались, остановили и не пропустили врага.</w:t>
      </w:r>
    </w:p>
    <w:p w:rsidR="00D30969" w:rsidRDefault="00D30969" w:rsidP="00D30969">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Тяжкими для Воронежа были не только боевые действия в его кварталах, но и долгие месяцы пребывания близ переднего края. Двадцать два месяца, с осени 1941 года до лета 1943 город находился на боевом посту, уступив по длительности пребывания на переднем крае лишь Ленинграду и Севастополю.</w:t>
      </w:r>
    </w:p>
    <w:p w:rsidR="00D30969" w:rsidRDefault="00D30969" w:rsidP="00D30969">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667 суток Воронеж подвергался то воздушным налетам, то непосредственному штурму городских кварталов</w:t>
      </w:r>
      <w:r w:rsidR="004B78C2">
        <w:rPr>
          <w:rFonts w:ascii="Georgia" w:hAnsi="Georgia"/>
          <w:color w:val="333333"/>
        </w:rPr>
        <w:t xml:space="preserve">. </w:t>
      </w:r>
      <w:r>
        <w:rPr>
          <w:rFonts w:ascii="Georgia" w:hAnsi="Georgia"/>
          <w:color w:val="333333"/>
        </w:rPr>
        <w:t>Город отражал воздушные налеты и тушил пожары, отбивал атаки и продолжал поставлять фронту продукцию. Он производил лучшие штурмовики Второй Мировой войны ИЛ-2 и грозное оружие Великой Отечественной реактивные минометы БМ-13 (легендарные «Катюши»), полевые радиостанции, изготавливал бронепоезда и ремонтировал танки.</w:t>
      </w:r>
    </w:p>
    <w:p w:rsidR="00D30969" w:rsidRDefault="00D30969" w:rsidP="00D30969">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Воронеж выдержал труднейшее испытание, он выстоял и победил. Но эта победа была достигнута дорогой ценой. Когда пришел понедельник 25 января 1943 года и в правобережной части Воронежа прогремел последний выстрел, всюду громоздились руины. Не было ни кварталов, ни улиц, ни площадей, ни дворов.</w:t>
      </w:r>
    </w:p>
    <w:p w:rsidR="00671E2F" w:rsidRDefault="004B78C2">
      <w:pPr>
        <w:rPr>
          <w:sz w:val="28"/>
          <w:szCs w:val="28"/>
        </w:rPr>
      </w:pPr>
      <w:r>
        <w:rPr>
          <w:sz w:val="28"/>
          <w:szCs w:val="28"/>
        </w:rPr>
        <w:t>Правильные варианты ответа: 1942</w:t>
      </w:r>
    </w:p>
    <w:p w:rsidR="004B78C2" w:rsidRDefault="004B78C2">
      <w:pPr>
        <w:rPr>
          <w:i/>
          <w:iCs/>
          <w:sz w:val="28"/>
          <w:szCs w:val="28"/>
        </w:rPr>
      </w:pPr>
    </w:p>
    <w:p w:rsidR="004B78C2" w:rsidRDefault="004B78C2">
      <w:pPr>
        <w:rPr>
          <w:sz w:val="28"/>
          <w:szCs w:val="28"/>
        </w:rPr>
      </w:pPr>
      <w:r>
        <w:rPr>
          <w:i/>
          <w:iCs/>
          <w:sz w:val="28"/>
          <w:szCs w:val="28"/>
        </w:rPr>
        <w:lastRenderedPageBreak/>
        <w:t xml:space="preserve">Задание: </w:t>
      </w:r>
      <w:r>
        <w:rPr>
          <w:sz w:val="28"/>
          <w:szCs w:val="28"/>
        </w:rPr>
        <w:t>Отметьте правильный ответ (1 балл)</w:t>
      </w:r>
    </w:p>
    <w:p w:rsidR="00A30219" w:rsidRPr="00A30219" w:rsidRDefault="00A30219">
      <w:pPr>
        <w:rPr>
          <w:rFonts w:ascii="Times New Roman" w:hAnsi="Times New Roman" w:cs="Times New Roman"/>
          <w:b/>
          <w:i/>
          <w:sz w:val="28"/>
          <w:szCs w:val="28"/>
        </w:rPr>
      </w:pPr>
      <w:r w:rsidRPr="00A30219">
        <w:rPr>
          <w:rFonts w:ascii="Times New Roman" w:hAnsi="Times New Roman" w:cs="Times New Roman"/>
          <w:b/>
          <w:i/>
          <w:sz w:val="28"/>
          <w:szCs w:val="28"/>
        </w:rPr>
        <w:t>Воронеж поставлял фронту</w:t>
      </w:r>
      <w:r>
        <w:rPr>
          <w:rFonts w:ascii="Times New Roman" w:hAnsi="Times New Roman" w:cs="Times New Roman"/>
          <w:b/>
          <w:i/>
          <w:sz w:val="28"/>
          <w:szCs w:val="28"/>
        </w:rPr>
        <w:t>…</w:t>
      </w:r>
    </w:p>
    <w:p w:rsidR="004B78C2" w:rsidRDefault="004B78C2" w:rsidP="004B78C2">
      <w:pPr>
        <w:pStyle w:val="a3"/>
        <w:shd w:val="clear" w:color="auto" w:fill="FFFFFF"/>
        <w:spacing w:before="0" w:beforeAutospacing="0" w:after="0" w:afterAutospacing="0" w:line="360" w:lineRule="atLeast"/>
        <w:textAlignment w:val="baseline"/>
        <w:rPr>
          <w:rFonts w:ascii="Georgia" w:hAnsi="Georgia"/>
          <w:color w:val="333333"/>
        </w:rPr>
      </w:pPr>
      <w:r>
        <w:rPr>
          <w:rFonts w:ascii="Georgia" w:hAnsi="Georgia"/>
          <w:color w:val="333333"/>
        </w:rPr>
        <w:t xml:space="preserve">Воронеж принял на себя первый удар главного немецко-фашистского наступления летом 1942 г. Захват города и прочное закрепление позиций обеспечивали свободу и безопасность продвижения на юг и являлись </w:t>
      </w:r>
      <w:proofErr w:type="spellStart"/>
      <w:r>
        <w:rPr>
          <w:rFonts w:ascii="Georgia" w:hAnsi="Georgia"/>
          <w:color w:val="333333"/>
        </w:rPr>
        <w:t>наипервейшей</w:t>
      </w:r>
      <w:proofErr w:type="spellEnd"/>
      <w:r>
        <w:rPr>
          <w:rFonts w:ascii="Georgia" w:hAnsi="Georgia"/>
          <w:color w:val="333333"/>
        </w:rPr>
        <w:t xml:space="preserve"> стратегической задачей гитлеровских войск. Рассчитывая взять Воронеж сходу, противник натолкнулся на ожесточенное сопротивление защитников города и был вынужден ввязаться в многомесячные городские бои, задействовать значительные силы.</w:t>
      </w:r>
      <w:r>
        <w:rPr>
          <w:rFonts w:ascii="Georgia" w:hAnsi="Georgia"/>
          <w:color w:val="333333"/>
        </w:rPr>
        <w:br/>
      </w:r>
      <w:r>
        <w:rPr>
          <w:rFonts w:ascii="Georgia" w:hAnsi="Georgia"/>
          <w:color w:val="333333"/>
        </w:rPr>
        <w:br/>
        <w:t xml:space="preserve">212 дней и ночей — с рассвета 28 июня 1942 года до середины дня 25 января 1943 г. бушевала война в кварталах Воронежа. Разделенный фронтом на две части, город жил, ожесточенно сражался и, благодаря мужеству и стойкости своих защитников выдержал все испытания. По накалу и продолжительности уличных боев  </w:t>
      </w:r>
      <w:proofErr w:type="gramStart"/>
      <w:r>
        <w:rPr>
          <w:rFonts w:ascii="Georgia" w:hAnsi="Georgia"/>
          <w:color w:val="333333"/>
        </w:rPr>
        <w:t>Воронеж</w:t>
      </w:r>
      <w:proofErr w:type="gramEnd"/>
      <w:r>
        <w:rPr>
          <w:rFonts w:ascii="Georgia" w:hAnsi="Georgia"/>
          <w:color w:val="333333"/>
        </w:rPr>
        <w:t xml:space="preserve"> может быть сравним только со Сталинградом. Лишь эти два города нашей страны, будучи рассеченными линией фронта не сдались, остановили и не пропустили врага.</w:t>
      </w:r>
    </w:p>
    <w:p w:rsidR="004B78C2" w:rsidRDefault="004B78C2" w:rsidP="004B78C2">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Тяжкими для Воронежа были не только боевые действия в его кварталах, но и долгие месяцы пребывания близ переднего края. Двадцать два месяца, с осени 1941 года до лета 1943 город находился на боевом посту, уступив по длительности пребывания на переднем крае лишь Ленинграду и Севастополю.</w:t>
      </w:r>
    </w:p>
    <w:p w:rsidR="004B78C2" w:rsidRDefault="004B78C2" w:rsidP="004B78C2">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667 суток Воронеж подвергался то воздушным налетам, то непосредственному штурму городских кварталов. Город отражал воздушные налеты и тушил пожары, отбивал атаки и продолжал поставлять фронту продукцию. Он производил лучшие штурмовики Второй Мировой войны ИЛ-2 и грозное оружие Великой Отечественной реактивные минометы БМ-13 (легендарные «Катюши»), полевые радиостанции, изготавливал бронепоезда и ремонтировал танки.</w:t>
      </w:r>
    </w:p>
    <w:p w:rsidR="004B78C2" w:rsidRDefault="004B78C2" w:rsidP="004B78C2">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Воронеж выдержал труднейшее испытание, он выстоял и победил. Но эта победа была достигнута дорогой ценой. Когда пришел понедельник 25 января 1943 года и в правобережной части Воронежа прогремел последний выстрел, всюду громоздились руины. Не было ни кварталов, ни улиц, ни площадей, ни дворов.</w:t>
      </w:r>
    </w:p>
    <w:p w:rsidR="004B78C2" w:rsidRPr="00A30219" w:rsidRDefault="00A30219" w:rsidP="00A30219">
      <w:pPr>
        <w:spacing w:line="240" w:lineRule="auto"/>
        <w:contextualSpacing/>
        <w:rPr>
          <w:rFonts w:ascii="Times New Roman" w:hAnsi="Times New Roman" w:cs="Times New Roman"/>
        </w:rPr>
      </w:pPr>
      <w:r w:rsidRPr="00A30219">
        <w:rPr>
          <w:rFonts w:ascii="Times New Roman" w:hAnsi="Times New Roman" w:cs="Times New Roman"/>
        </w:rPr>
        <w:t>Машины</w:t>
      </w:r>
    </w:p>
    <w:p w:rsidR="00A30219" w:rsidRPr="00A30219" w:rsidRDefault="00A30219" w:rsidP="00A30219">
      <w:pPr>
        <w:spacing w:line="240" w:lineRule="auto"/>
        <w:contextualSpacing/>
        <w:rPr>
          <w:rFonts w:ascii="Times New Roman" w:hAnsi="Times New Roman" w:cs="Times New Roman"/>
          <w:b/>
        </w:rPr>
      </w:pPr>
      <w:r w:rsidRPr="00A30219">
        <w:rPr>
          <w:rFonts w:ascii="Times New Roman" w:hAnsi="Times New Roman" w:cs="Times New Roman"/>
          <w:b/>
        </w:rPr>
        <w:t>Бронепоезда</w:t>
      </w:r>
    </w:p>
    <w:p w:rsidR="00A30219" w:rsidRPr="00A30219" w:rsidRDefault="00A30219" w:rsidP="00A30219">
      <w:pPr>
        <w:spacing w:line="240" w:lineRule="auto"/>
        <w:contextualSpacing/>
        <w:rPr>
          <w:rFonts w:ascii="Times New Roman" w:hAnsi="Times New Roman" w:cs="Times New Roman"/>
        </w:rPr>
      </w:pPr>
      <w:r w:rsidRPr="00A30219">
        <w:rPr>
          <w:rFonts w:ascii="Times New Roman" w:hAnsi="Times New Roman" w:cs="Times New Roman"/>
        </w:rPr>
        <w:t>Станки</w:t>
      </w:r>
    </w:p>
    <w:p w:rsidR="00A30219" w:rsidRDefault="00A30219" w:rsidP="00A30219">
      <w:pPr>
        <w:spacing w:line="240" w:lineRule="auto"/>
        <w:contextualSpacing/>
        <w:rPr>
          <w:rFonts w:ascii="Times New Roman" w:hAnsi="Times New Roman" w:cs="Times New Roman"/>
        </w:rPr>
      </w:pPr>
      <w:r w:rsidRPr="00A30219">
        <w:rPr>
          <w:rFonts w:ascii="Times New Roman" w:hAnsi="Times New Roman" w:cs="Times New Roman"/>
        </w:rPr>
        <w:t>Винтовки</w:t>
      </w:r>
    </w:p>
    <w:p w:rsidR="00A30219" w:rsidRDefault="00A30219">
      <w:pPr>
        <w:rPr>
          <w:rFonts w:ascii="Times New Roman" w:hAnsi="Times New Roman" w:cs="Times New Roman"/>
        </w:rPr>
      </w:pPr>
      <w:r>
        <w:rPr>
          <w:rFonts w:ascii="Times New Roman" w:hAnsi="Times New Roman" w:cs="Times New Roman"/>
        </w:rPr>
        <w:t>Хлеб</w:t>
      </w:r>
    </w:p>
    <w:p w:rsidR="00A30219" w:rsidRDefault="00A30219" w:rsidP="00A30219">
      <w:pPr>
        <w:pStyle w:val="Default"/>
        <w:rPr>
          <w:sz w:val="28"/>
          <w:szCs w:val="28"/>
        </w:rPr>
      </w:pPr>
      <w:r>
        <w:rPr>
          <w:i/>
          <w:iCs/>
          <w:sz w:val="28"/>
          <w:szCs w:val="28"/>
        </w:rPr>
        <w:t xml:space="preserve">Задание: </w:t>
      </w:r>
      <w:r>
        <w:rPr>
          <w:sz w:val="28"/>
          <w:szCs w:val="28"/>
        </w:rPr>
        <w:t xml:space="preserve">Отметьте правильный ответ (2 балла) </w:t>
      </w:r>
    </w:p>
    <w:p w:rsidR="00A30219" w:rsidRDefault="00A30219" w:rsidP="00A30219">
      <w:pPr>
        <w:rPr>
          <w:rFonts w:ascii="Times New Roman" w:hAnsi="Times New Roman" w:cs="Times New Roman"/>
          <w:b/>
          <w:bCs/>
          <w:i/>
          <w:iCs/>
          <w:sz w:val="28"/>
          <w:szCs w:val="28"/>
        </w:rPr>
      </w:pPr>
      <w:r w:rsidRPr="00A30219">
        <w:rPr>
          <w:rFonts w:ascii="Times New Roman" w:hAnsi="Times New Roman" w:cs="Times New Roman"/>
          <w:b/>
          <w:bCs/>
          <w:i/>
          <w:iCs/>
          <w:sz w:val="28"/>
          <w:szCs w:val="28"/>
        </w:rPr>
        <w:lastRenderedPageBreak/>
        <w:t xml:space="preserve">Ряд, в котором представлено правильное соответствие между </w:t>
      </w:r>
      <w:r>
        <w:rPr>
          <w:rFonts w:ascii="Times New Roman" w:hAnsi="Times New Roman" w:cs="Times New Roman"/>
          <w:b/>
          <w:bCs/>
          <w:i/>
          <w:iCs/>
          <w:sz w:val="28"/>
          <w:szCs w:val="28"/>
        </w:rPr>
        <w:t>историческими фактами и датами</w:t>
      </w:r>
      <w:r w:rsidRPr="00A30219">
        <w:rPr>
          <w:rFonts w:ascii="Times New Roman" w:hAnsi="Times New Roman" w:cs="Times New Roman"/>
          <w:b/>
          <w:bCs/>
          <w:i/>
          <w:iCs/>
          <w:sz w:val="28"/>
          <w:szCs w:val="28"/>
        </w:rPr>
        <w:t>:</w:t>
      </w:r>
    </w:p>
    <w:tbl>
      <w:tblPr>
        <w:tblStyle w:val="a4"/>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4"/>
        <w:gridCol w:w="5104"/>
      </w:tblGrid>
      <w:tr w:rsidR="00A30219" w:rsidTr="00F60B75">
        <w:tc>
          <w:tcPr>
            <w:tcW w:w="5244" w:type="dxa"/>
          </w:tcPr>
          <w:p w:rsidR="00A30219" w:rsidRDefault="00F60B75" w:rsidP="00A30219">
            <w:pPr>
              <w:rPr>
                <w:rFonts w:ascii="Georgia" w:hAnsi="Georgia"/>
                <w:color w:val="333333"/>
              </w:rPr>
            </w:pPr>
            <w:r>
              <w:rPr>
                <w:rFonts w:ascii="Georgia" w:hAnsi="Georgia"/>
                <w:color w:val="333333"/>
              </w:rPr>
              <w:t>А) Воронеж подвергался то воздушным налетам, то непосредственному штурму городских кварталов</w:t>
            </w:r>
          </w:p>
          <w:p w:rsidR="00F60B75" w:rsidRDefault="00F60B75" w:rsidP="00A30219">
            <w:pPr>
              <w:rPr>
                <w:rFonts w:ascii="Times New Roman" w:hAnsi="Times New Roman" w:cs="Times New Roman"/>
                <w:b/>
                <w:bCs/>
                <w:i/>
                <w:iCs/>
                <w:sz w:val="28"/>
                <w:szCs w:val="28"/>
              </w:rPr>
            </w:pPr>
          </w:p>
        </w:tc>
        <w:tc>
          <w:tcPr>
            <w:tcW w:w="5104" w:type="dxa"/>
          </w:tcPr>
          <w:p w:rsidR="00A30219" w:rsidRDefault="00F60B75" w:rsidP="00A30219">
            <w:pPr>
              <w:rPr>
                <w:rFonts w:ascii="Times New Roman" w:hAnsi="Times New Roman" w:cs="Times New Roman"/>
                <w:b/>
                <w:bCs/>
                <w:i/>
                <w:iCs/>
                <w:sz w:val="28"/>
                <w:szCs w:val="28"/>
              </w:rPr>
            </w:pPr>
            <w:r>
              <w:rPr>
                <w:rFonts w:ascii="Georgia" w:hAnsi="Georgia"/>
                <w:color w:val="333333"/>
              </w:rPr>
              <w:t xml:space="preserve">              1)  понедельник 25 января 1943 года</w:t>
            </w:r>
          </w:p>
        </w:tc>
      </w:tr>
      <w:tr w:rsidR="00A30219" w:rsidTr="00F60B75">
        <w:tc>
          <w:tcPr>
            <w:tcW w:w="5244" w:type="dxa"/>
          </w:tcPr>
          <w:p w:rsidR="00A30219" w:rsidRDefault="00F60B75" w:rsidP="00A30219">
            <w:pPr>
              <w:rPr>
                <w:rFonts w:ascii="Georgia" w:hAnsi="Georgia"/>
                <w:color w:val="333333"/>
              </w:rPr>
            </w:pPr>
            <w:r>
              <w:rPr>
                <w:rFonts w:ascii="Georgia" w:hAnsi="Georgia"/>
                <w:color w:val="333333"/>
              </w:rPr>
              <w:t>Б) Воронеж принял на себя первый удар фашистов</w:t>
            </w:r>
          </w:p>
          <w:p w:rsidR="00F60B75" w:rsidRDefault="00F60B75" w:rsidP="00A30219">
            <w:pPr>
              <w:rPr>
                <w:rFonts w:ascii="Times New Roman" w:hAnsi="Times New Roman" w:cs="Times New Roman"/>
                <w:b/>
                <w:bCs/>
                <w:i/>
                <w:iCs/>
                <w:sz w:val="28"/>
                <w:szCs w:val="28"/>
              </w:rPr>
            </w:pPr>
          </w:p>
        </w:tc>
        <w:tc>
          <w:tcPr>
            <w:tcW w:w="5104" w:type="dxa"/>
          </w:tcPr>
          <w:p w:rsidR="00A30219" w:rsidRDefault="00F60B75" w:rsidP="00A30219">
            <w:pPr>
              <w:rPr>
                <w:rFonts w:ascii="Times New Roman" w:hAnsi="Times New Roman" w:cs="Times New Roman"/>
                <w:b/>
                <w:bCs/>
                <w:i/>
                <w:iCs/>
                <w:sz w:val="28"/>
                <w:szCs w:val="28"/>
              </w:rPr>
            </w:pPr>
            <w:r>
              <w:rPr>
                <w:rFonts w:ascii="Georgia" w:hAnsi="Georgia"/>
                <w:color w:val="333333"/>
              </w:rPr>
              <w:t xml:space="preserve">                2)</w:t>
            </w:r>
            <w:r w:rsidR="00A30219">
              <w:rPr>
                <w:rFonts w:ascii="Georgia" w:hAnsi="Georgia"/>
                <w:color w:val="333333"/>
              </w:rPr>
              <w:t>212 дней и ночей</w:t>
            </w:r>
          </w:p>
        </w:tc>
      </w:tr>
      <w:tr w:rsidR="00A30219" w:rsidTr="00F60B75">
        <w:tc>
          <w:tcPr>
            <w:tcW w:w="5244" w:type="dxa"/>
          </w:tcPr>
          <w:p w:rsidR="00A30219" w:rsidRDefault="00F60B75" w:rsidP="00A30219">
            <w:pPr>
              <w:rPr>
                <w:rFonts w:ascii="Georgia" w:hAnsi="Georgia"/>
                <w:color w:val="333333"/>
              </w:rPr>
            </w:pPr>
            <w:r>
              <w:rPr>
                <w:rFonts w:ascii="Georgia" w:hAnsi="Georgia"/>
                <w:color w:val="333333"/>
              </w:rPr>
              <w:t>В) Бушевала война в кварталах Воронежа</w:t>
            </w:r>
          </w:p>
          <w:p w:rsidR="00F60B75" w:rsidRDefault="00F60B75" w:rsidP="00A30219">
            <w:pPr>
              <w:rPr>
                <w:rFonts w:ascii="Times New Roman" w:hAnsi="Times New Roman" w:cs="Times New Roman"/>
                <w:b/>
                <w:bCs/>
                <w:i/>
                <w:iCs/>
                <w:sz w:val="28"/>
                <w:szCs w:val="28"/>
              </w:rPr>
            </w:pPr>
          </w:p>
        </w:tc>
        <w:tc>
          <w:tcPr>
            <w:tcW w:w="5104" w:type="dxa"/>
          </w:tcPr>
          <w:p w:rsidR="00A30219" w:rsidRDefault="00F60B75" w:rsidP="00A30219">
            <w:pPr>
              <w:rPr>
                <w:rFonts w:ascii="Times New Roman" w:hAnsi="Times New Roman" w:cs="Times New Roman"/>
                <w:b/>
                <w:bCs/>
                <w:i/>
                <w:iCs/>
                <w:sz w:val="28"/>
                <w:szCs w:val="28"/>
              </w:rPr>
            </w:pPr>
            <w:r>
              <w:rPr>
                <w:rFonts w:ascii="Georgia" w:hAnsi="Georgia"/>
                <w:color w:val="333333"/>
              </w:rPr>
              <w:t xml:space="preserve">                 3)28 июня 1942 года</w:t>
            </w:r>
          </w:p>
        </w:tc>
      </w:tr>
      <w:tr w:rsidR="00A30219" w:rsidTr="00F60B75">
        <w:tc>
          <w:tcPr>
            <w:tcW w:w="5244" w:type="dxa"/>
          </w:tcPr>
          <w:p w:rsidR="00A30219" w:rsidRDefault="00F60B75" w:rsidP="00A30219">
            <w:pPr>
              <w:rPr>
                <w:rFonts w:ascii="Times New Roman" w:hAnsi="Times New Roman" w:cs="Times New Roman"/>
                <w:b/>
                <w:bCs/>
                <w:i/>
                <w:iCs/>
                <w:sz w:val="28"/>
                <w:szCs w:val="28"/>
              </w:rPr>
            </w:pPr>
            <w:r>
              <w:rPr>
                <w:rFonts w:ascii="Georgia" w:hAnsi="Georgia"/>
                <w:color w:val="333333"/>
              </w:rPr>
              <w:t>Г) В правобережной части Воронежа прогремел последний выстрел</w:t>
            </w:r>
          </w:p>
        </w:tc>
        <w:tc>
          <w:tcPr>
            <w:tcW w:w="5104" w:type="dxa"/>
          </w:tcPr>
          <w:p w:rsidR="00A30219" w:rsidRDefault="00F60B75" w:rsidP="00A30219">
            <w:pPr>
              <w:rPr>
                <w:rFonts w:ascii="Times New Roman" w:hAnsi="Times New Roman" w:cs="Times New Roman"/>
                <w:b/>
                <w:bCs/>
                <w:i/>
                <w:iCs/>
                <w:sz w:val="28"/>
                <w:szCs w:val="28"/>
              </w:rPr>
            </w:pPr>
            <w:r>
              <w:rPr>
                <w:rFonts w:ascii="Georgia" w:hAnsi="Georgia"/>
                <w:color w:val="333333"/>
              </w:rPr>
              <w:t xml:space="preserve">                 4)667 суток</w:t>
            </w:r>
          </w:p>
        </w:tc>
      </w:tr>
    </w:tbl>
    <w:p w:rsidR="00A30219" w:rsidRPr="00A30219" w:rsidRDefault="00A30219" w:rsidP="00A30219">
      <w:pPr>
        <w:rPr>
          <w:rFonts w:ascii="Times New Roman" w:hAnsi="Times New Roman" w:cs="Times New Roman"/>
          <w:b/>
          <w:bCs/>
          <w:i/>
          <w:iCs/>
          <w:sz w:val="28"/>
          <w:szCs w:val="28"/>
        </w:rPr>
      </w:pPr>
    </w:p>
    <w:p w:rsidR="00F60B75" w:rsidRDefault="00F60B75" w:rsidP="00F60B75">
      <w:pPr>
        <w:pStyle w:val="a3"/>
        <w:shd w:val="clear" w:color="auto" w:fill="FFFFFF"/>
        <w:spacing w:before="0" w:beforeAutospacing="0" w:after="0" w:afterAutospacing="0" w:line="360" w:lineRule="atLeast"/>
        <w:textAlignment w:val="baseline"/>
        <w:rPr>
          <w:rFonts w:ascii="Georgia" w:hAnsi="Georgia"/>
          <w:color w:val="333333"/>
        </w:rPr>
      </w:pPr>
      <w:r>
        <w:rPr>
          <w:rFonts w:ascii="Georgia" w:hAnsi="Georgia"/>
          <w:color w:val="333333"/>
        </w:rPr>
        <w:t xml:space="preserve">Воронеж принял на себя первый удар главного немецко-фашистского наступления летом 1942 г. Захват города и прочное закрепление позиций обеспечивали свободу и безопасность продвижения на юг и являлись </w:t>
      </w:r>
      <w:proofErr w:type="spellStart"/>
      <w:r>
        <w:rPr>
          <w:rFonts w:ascii="Georgia" w:hAnsi="Georgia"/>
          <w:color w:val="333333"/>
        </w:rPr>
        <w:t>наипервейшей</w:t>
      </w:r>
      <w:proofErr w:type="spellEnd"/>
      <w:r>
        <w:rPr>
          <w:rFonts w:ascii="Georgia" w:hAnsi="Georgia"/>
          <w:color w:val="333333"/>
        </w:rPr>
        <w:t xml:space="preserve"> стратегической задачей гитлеровских войск. Рассчитывая взять Воронеж сходу, противник натолкнулся на ожесточенное сопротивление защитников города и был вынужден ввязаться в многомесячные городские бои, задействовать значительные силы.</w:t>
      </w:r>
      <w:r>
        <w:rPr>
          <w:rFonts w:ascii="Georgia" w:hAnsi="Georgia"/>
          <w:color w:val="333333"/>
        </w:rPr>
        <w:br/>
      </w:r>
      <w:r>
        <w:rPr>
          <w:rFonts w:ascii="Georgia" w:hAnsi="Georgia"/>
          <w:color w:val="333333"/>
        </w:rPr>
        <w:br/>
        <w:t xml:space="preserve">212 дней и ночей — с рассвета 28 июня 1942 года до середины дня 25 января 1943 г. бушевала война в кварталах Воронежа. Разделенный фронтом на две части, город жил, ожесточенно сражался и, благодаря мужеству и стойкости своих защитников выдержал все испытания. По накалу и продолжительности уличных боев  </w:t>
      </w:r>
      <w:proofErr w:type="gramStart"/>
      <w:r>
        <w:rPr>
          <w:rFonts w:ascii="Georgia" w:hAnsi="Georgia"/>
          <w:color w:val="333333"/>
        </w:rPr>
        <w:t>Воронеж</w:t>
      </w:r>
      <w:proofErr w:type="gramEnd"/>
      <w:r>
        <w:rPr>
          <w:rFonts w:ascii="Georgia" w:hAnsi="Georgia"/>
          <w:color w:val="333333"/>
        </w:rPr>
        <w:t xml:space="preserve"> может быть сравним только со Сталинградом. Лишь эти два города нашей страны, будучи рассеченными линией фронта не сдались, остановили и не пропустили врага.</w:t>
      </w:r>
    </w:p>
    <w:p w:rsidR="00F60B75" w:rsidRDefault="00F60B75" w:rsidP="00F60B75">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Тяжкими для Воронежа были не только боевые действия в его кварталах, но и долгие месяцы пребывания близ переднего края. Двадцать два месяца, с осени 1941 года до лета 1943 город находился на боевом посту, уступив по длительности пребывания на переднем крае лишь Ленинграду и Севастополю.</w:t>
      </w:r>
    </w:p>
    <w:p w:rsidR="00F60B75" w:rsidRDefault="00F60B75" w:rsidP="00F60B75">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t>667 суток Воронеж подвергался то воздушным налетам, то непосредственному штурму городских кварталов. Город отражал воздушные налеты и тушил пожары, отбивал атаки и продолжал поставлять фронту продукцию. Он производил лучшие штурмовики Второй Мировой войны ИЛ-2 и грозное оружие Великой Отечественной реактивные минометы БМ-13 (легендарные «Катюши»), полевые радиостанции, изготавливал бронепоезда и ремонтировал танки.</w:t>
      </w:r>
    </w:p>
    <w:p w:rsidR="00F60B75" w:rsidRDefault="00F60B75" w:rsidP="00F60B75">
      <w:pPr>
        <w:pStyle w:val="a3"/>
        <w:shd w:val="clear" w:color="auto" w:fill="FFFFFF"/>
        <w:spacing w:before="0" w:beforeAutospacing="0" w:after="360" w:afterAutospacing="0" w:line="360" w:lineRule="atLeast"/>
        <w:textAlignment w:val="baseline"/>
        <w:rPr>
          <w:rFonts w:ascii="Georgia" w:hAnsi="Georgia"/>
          <w:color w:val="333333"/>
        </w:rPr>
      </w:pPr>
      <w:r>
        <w:rPr>
          <w:rFonts w:ascii="Georgia" w:hAnsi="Georgia"/>
          <w:color w:val="333333"/>
        </w:rPr>
        <w:lastRenderedPageBreak/>
        <w:t>Воронеж выдержал труднейшее испытание, он выстоял и победил. Но эта победа была достигнута дорогой ценой. Когда пришел понедельник 25 января 1943 года и в правобережной части Воронежа прогремел последний выстрел, всюду громоздились руины. Не было ни кварталов, ни улиц, ни площадей, ни дворов.</w:t>
      </w:r>
    </w:p>
    <w:p w:rsidR="00A30219" w:rsidRDefault="00F60B75" w:rsidP="00F60B75">
      <w:pPr>
        <w:rPr>
          <w:rFonts w:ascii="Times New Roman" w:hAnsi="Times New Roman" w:cs="Times New Roman"/>
        </w:rPr>
      </w:pPr>
      <w:r>
        <w:rPr>
          <w:rFonts w:ascii="Times New Roman" w:hAnsi="Times New Roman" w:cs="Times New Roman"/>
        </w:rPr>
        <w:t>А</w:t>
      </w:r>
      <w:proofErr w:type="gramStart"/>
      <w:r>
        <w:rPr>
          <w:rFonts w:ascii="Times New Roman" w:hAnsi="Times New Roman" w:cs="Times New Roman"/>
        </w:rPr>
        <w:t>4</w:t>
      </w:r>
      <w:proofErr w:type="gramEnd"/>
      <w:r>
        <w:rPr>
          <w:rFonts w:ascii="Times New Roman" w:hAnsi="Times New Roman" w:cs="Times New Roman"/>
        </w:rPr>
        <w:t>, Б2,</w:t>
      </w:r>
      <w:r w:rsidR="0011304D">
        <w:rPr>
          <w:rFonts w:ascii="Times New Roman" w:hAnsi="Times New Roman" w:cs="Times New Roman"/>
        </w:rPr>
        <w:t xml:space="preserve"> </w:t>
      </w:r>
      <w:r>
        <w:rPr>
          <w:rFonts w:ascii="Times New Roman" w:hAnsi="Times New Roman" w:cs="Times New Roman"/>
        </w:rPr>
        <w:t>В3, Г1</w:t>
      </w:r>
    </w:p>
    <w:p w:rsidR="00F60B75" w:rsidRDefault="00F60B75" w:rsidP="00F60B75">
      <w:pPr>
        <w:rPr>
          <w:rFonts w:ascii="Times New Roman" w:hAnsi="Times New Roman" w:cs="Times New Roman"/>
          <w:b/>
        </w:rPr>
      </w:pPr>
      <w:r w:rsidRPr="0011304D">
        <w:rPr>
          <w:rFonts w:ascii="Times New Roman" w:hAnsi="Times New Roman" w:cs="Times New Roman"/>
          <w:b/>
        </w:rPr>
        <w:t>А</w:t>
      </w:r>
      <w:proofErr w:type="gramStart"/>
      <w:r w:rsidRPr="0011304D">
        <w:rPr>
          <w:rFonts w:ascii="Times New Roman" w:hAnsi="Times New Roman" w:cs="Times New Roman"/>
          <w:b/>
        </w:rPr>
        <w:t>4</w:t>
      </w:r>
      <w:proofErr w:type="gramEnd"/>
      <w:r w:rsidRPr="0011304D">
        <w:rPr>
          <w:rFonts w:ascii="Times New Roman" w:hAnsi="Times New Roman" w:cs="Times New Roman"/>
          <w:b/>
        </w:rPr>
        <w:t>,</w:t>
      </w:r>
      <w:r w:rsidR="0011304D" w:rsidRPr="0011304D">
        <w:rPr>
          <w:rFonts w:ascii="Times New Roman" w:hAnsi="Times New Roman" w:cs="Times New Roman"/>
          <w:b/>
        </w:rPr>
        <w:t xml:space="preserve"> </w:t>
      </w:r>
      <w:r w:rsidRPr="0011304D">
        <w:rPr>
          <w:rFonts w:ascii="Times New Roman" w:hAnsi="Times New Roman" w:cs="Times New Roman"/>
          <w:b/>
        </w:rPr>
        <w:t>Б3,</w:t>
      </w:r>
      <w:r w:rsidR="0011304D" w:rsidRPr="0011304D">
        <w:rPr>
          <w:rFonts w:ascii="Times New Roman" w:hAnsi="Times New Roman" w:cs="Times New Roman"/>
          <w:b/>
        </w:rPr>
        <w:t xml:space="preserve"> </w:t>
      </w:r>
      <w:r w:rsidRPr="0011304D">
        <w:rPr>
          <w:rFonts w:ascii="Times New Roman" w:hAnsi="Times New Roman" w:cs="Times New Roman"/>
          <w:b/>
        </w:rPr>
        <w:t>В2,</w:t>
      </w:r>
      <w:r w:rsidR="0011304D" w:rsidRPr="0011304D">
        <w:rPr>
          <w:rFonts w:ascii="Times New Roman" w:hAnsi="Times New Roman" w:cs="Times New Roman"/>
          <w:b/>
        </w:rPr>
        <w:t xml:space="preserve"> Г1</w:t>
      </w:r>
    </w:p>
    <w:p w:rsidR="0011304D" w:rsidRDefault="0011304D" w:rsidP="00F60B75">
      <w:pPr>
        <w:rPr>
          <w:rFonts w:ascii="Times New Roman" w:hAnsi="Times New Roman" w:cs="Times New Roman"/>
        </w:rPr>
      </w:pPr>
      <w:r w:rsidRPr="0011304D">
        <w:rPr>
          <w:rFonts w:ascii="Times New Roman" w:hAnsi="Times New Roman" w:cs="Times New Roman"/>
        </w:rPr>
        <w:t>А</w:t>
      </w:r>
      <w:proofErr w:type="gramStart"/>
      <w:r w:rsidRPr="0011304D">
        <w:rPr>
          <w:rFonts w:ascii="Times New Roman" w:hAnsi="Times New Roman" w:cs="Times New Roman"/>
        </w:rPr>
        <w:t>1</w:t>
      </w:r>
      <w:proofErr w:type="gramEnd"/>
      <w:r w:rsidRPr="0011304D">
        <w:rPr>
          <w:rFonts w:ascii="Times New Roman" w:hAnsi="Times New Roman" w:cs="Times New Roman"/>
        </w:rPr>
        <w:t>, Б4, В2, Г3</w:t>
      </w:r>
    </w:p>
    <w:p w:rsidR="0011304D" w:rsidRDefault="0011304D" w:rsidP="00F60B75">
      <w:pPr>
        <w:rPr>
          <w:rFonts w:ascii="Times New Roman" w:hAnsi="Times New Roman" w:cs="Times New Roman"/>
        </w:rPr>
      </w:pPr>
      <w:r>
        <w:rPr>
          <w:rFonts w:ascii="Times New Roman" w:hAnsi="Times New Roman" w:cs="Times New Roman"/>
        </w:rPr>
        <w:t>А3, Б</w:t>
      </w:r>
      <w:proofErr w:type="gramStart"/>
      <w:r>
        <w:rPr>
          <w:rFonts w:ascii="Times New Roman" w:hAnsi="Times New Roman" w:cs="Times New Roman"/>
        </w:rPr>
        <w:t>1</w:t>
      </w:r>
      <w:proofErr w:type="gramEnd"/>
      <w:r>
        <w:rPr>
          <w:rFonts w:ascii="Times New Roman" w:hAnsi="Times New Roman" w:cs="Times New Roman"/>
        </w:rPr>
        <w:t>, В4,Г2</w:t>
      </w:r>
    </w:p>
    <w:p w:rsidR="0011304D" w:rsidRDefault="0011304D" w:rsidP="0011304D">
      <w:pPr>
        <w:pStyle w:val="Default"/>
        <w:rPr>
          <w:sz w:val="28"/>
          <w:szCs w:val="28"/>
        </w:rPr>
      </w:pPr>
      <w:r>
        <w:rPr>
          <w:b/>
          <w:bCs/>
          <w:sz w:val="28"/>
          <w:szCs w:val="28"/>
        </w:rPr>
        <w:t xml:space="preserve">1.2. Умение «Определять тему и главную мысль текста» </w:t>
      </w:r>
    </w:p>
    <w:p w:rsidR="0011304D" w:rsidRDefault="0011304D" w:rsidP="0011304D">
      <w:pPr>
        <w:pStyle w:val="Default"/>
        <w:rPr>
          <w:sz w:val="28"/>
          <w:szCs w:val="28"/>
        </w:rPr>
      </w:pPr>
      <w:r>
        <w:rPr>
          <w:i/>
          <w:iCs/>
          <w:sz w:val="28"/>
          <w:szCs w:val="28"/>
        </w:rPr>
        <w:t xml:space="preserve">Задание: </w:t>
      </w:r>
      <w:r>
        <w:rPr>
          <w:sz w:val="28"/>
          <w:szCs w:val="28"/>
        </w:rPr>
        <w:t xml:space="preserve">Отметьте правильный ответ (1 балл) </w:t>
      </w:r>
    </w:p>
    <w:p w:rsidR="0011304D" w:rsidRDefault="0011304D" w:rsidP="0011304D">
      <w:pPr>
        <w:rPr>
          <w:b/>
          <w:bCs/>
          <w:i/>
          <w:iCs/>
          <w:sz w:val="28"/>
          <w:szCs w:val="28"/>
        </w:rPr>
      </w:pPr>
      <w:r>
        <w:rPr>
          <w:b/>
          <w:bCs/>
          <w:i/>
          <w:iCs/>
          <w:sz w:val="28"/>
          <w:szCs w:val="28"/>
        </w:rPr>
        <w:t>Цель текста:</w:t>
      </w:r>
    </w:p>
    <w:tbl>
      <w:tblPr>
        <w:tblStyle w:val="a4"/>
        <w:tblW w:w="935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6"/>
      </w:tblGrid>
      <w:tr w:rsidR="0011304D" w:rsidRPr="0011304D" w:rsidTr="0011304D">
        <w:tc>
          <w:tcPr>
            <w:tcW w:w="9356" w:type="dxa"/>
            <w:hideMark/>
          </w:tcPr>
          <w:p w:rsidR="0011304D" w:rsidRPr="0011304D" w:rsidRDefault="0011304D" w:rsidP="0011304D">
            <w:pPr>
              <w:spacing w:line="300" w:lineRule="atLeast"/>
              <w:rPr>
                <w:rFonts w:ascii="Times New Roman" w:eastAsia="Times New Roman" w:hAnsi="Times New Roman" w:cs="Times New Roman"/>
                <w:color w:val="363430"/>
                <w:sz w:val="24"/>
                <w:szCs w:val="24"/>
                <w:lang w:eastAsia="ru-RU"/>
              </w:rPr>
            </w:pPr>
            <w:r w:rsidRPr="0011304D">
              <w:rPr>
                <w:rFonts w:ascii="Times New Roman" w:eastAsia="Times New Roman" w:hAnsi="Times New Roman" w:cs="Times New Roman"/>
                <w:color w:val="363430"/>
                <w:sz w:val="24"/>
                <w:szCs w:val="24"/>
                <w:lang w:eastAsia="ru-RU"/>
              </w:rPr>
              <w:t>Когда город был освобожден, и немцев откатили далеко за Дон, стали возвращаться местные жители. Воронеж на тот момент представлял груду камней, которую озарял огонь пожарищ. Были улицы, где не сохранилось ни одного дома. Они представляли собой страшное зрелище. Существуют такие данные, что процент разрушений составил 92%, то есть 18 220 домов из 20 000 были уничтожены. Отступая, немцы взрывали то, что еще чудом уцелело. По состоянию Воронеж уступал лишь Севастополю и Сталинграду. Его внесли в число 15 городов, нуждающихся в немедленном восстановлении. Даже решался вопрос на правительственном уровне о его ликвидации, но жители возвращались к родным местам.</w:t>
            </w:r>
            <w:r w:rsidRPr="0011304D">
              <w:rPr>
                <w:rFonts w:ascii="Times New Roman" w:eastAsia="Times New Roman" w:hAnsi="Times New Roman" w:cs="Times New Roman"/>
                <w:color w:val="363430"/>
                <w:sz w:val="24"/>
                <w:szCs w:val="24"/>
                <w:lang w:eastAsia="ru-RU"/>
              </w:rPr>
              <w:br/>
            </w:r>
            <w:r w:rsidRPr="0011304D">
              <w:rPr>
                <w:rFonts w:ascii="Times New Roman" w:eastAsia="Times New Roman" w:hAnsi="Times New Roman" w:cs="Times New Roman"/>
                <w:color w:val="363430"/>
                <w:sz w:val="24"/>
                <w:szCs w:val="24"/>
                <w:lang w:eastAsia="ru-RU"/>
              </w:rPr>
              <w:br/>
              <w:t>Хотя немцы горделиво трубили, что Воронежу не восстановиться и за 100 лет, их хвастливые речи не оправдались. В течение первого месяца оставшееся население было обеспечено светом и водой за счет временной насосной станции и электроустановки. А уже в сентябре 1943 года по-прежнему заработал водопровод. Чуть позже, в январе 1944 года, гидроэлектростанция начала вырабатывать ток. Воронеж постепенно возрождался из пепла. В начале февраля 1943 года появился свежеиспеченный хлеб в восстановленной пекарне. Газета «Коммуна» приступает к своей информационной деятельности</w:t>
            </w:r>
            <w:r w:rsidRPr="00D12776">
              <w:rPr>
                <w:rFonts w:ascii="Times New Roman" w:eastAsia="Times New Roman" w:hAnsi="Times New Roman" w:cs="Times New Roman"/>
                <w:color w:val="363430"/>
                <w:sz w:val="24"/>
                <w:szCs w:val="24"/>
                <w:lang w:eastAsia="ru-RU"/>
              </w:rPr>
              <w:t>. Жизнь постепенно возвращалась</w:t>
            </w:r>
            <w:r w:rsidRPr="0011304D">
              <w:rPr>
                <w:rFonts w:ascii="Times New Roman" w:eastAsia="Times New Roman" w:hAnsi="Times New Roman" w:cs="Times New Roman"/>
                <w:color w:val="363430"/>
                <w:sz w:val="24"/>
                <w:szCs w:val="24"/>
                <w:lang w:eastAsia="ru-RU"/>
              </w:rPr>
              <w:t>: заработал кинотеатр «Комсомолец», стал ходить трамвай. Мясокомбинат, хлебные заводы, маслозавод, холодильник готовы работать в прежнем режиме с 7 ноября.</w:t>
            </w:r>
            <w:r w:rsidRPr="0011304D">
              <w:rPr>
                <w:rFonts w:ascii="Times New Roman" w:eastAsia="Times New Roman" w:hAnsi="Times New Roman" w:cs="Times New Roman"/>
                <w:color w:val="363430"/>
                <w:sz w:val="24"/>
                <w:szCs w:val="24"/>
                <w:lang w:eastAsia="ru-RU"/>
              </w:rPr>
              <w:br/>
            </w:r>
            <w:r w:rsidRPr="0011304D">
              <w:rPr>
                <w:rFonts w:ascii="Times New Roman" w:eastAsia="Times New Roman" w:hAnsi="Times New Roman" w:cs="Times New Roman"/>
                <w:color w:val="363430"/>
                <w:sz w:val="24"/>
                <w:szCs w:val="24"/>
                <w:lang w:eastAsia="ru-RU"/>
              </w:rPr>
              <w:br/>
              <w:t>Пророчество фашистов не сбылось. Город быстрее восстановился, чем ожидалось. Прошло лишь пять лет, а уже 122 промышленных объекта из 137 разрушенных продолжили свою деятельность. Воронеж вернулся к прежнему довоенному состоянию всего за 15 лет.</w:t>
            </w:r>
          </w:p>
        </w:tc>
      </w:tr>
    </w:tbl>
    <w:p w:rsidR="0011304D" w:rsidRDefault="0011304D" w:rsidP="0011304D">
      <w:pPr>
        <w:rPr>
          <w:rFonts w:ascii="Times New Roman" w:eastAsia="Times New Roman" w:hAnsi="Times New Roman" w:cs="Times New Roman"/>
          <w:color w:val="363430"/>
          <w:sz w:val="24"/>
          <w:szCs w:val="24"/>
          <w:lang w:eastAsia="ru-RU"/>
        </w:rPr>
      </w:pPr>
      <w:r w:rsidRPr="00D12776">
        <w:rPr>
          <w:rFonts w:ascii="Times New Roman" w:eastAsia="Times New Roman" w:hAnsi="Times New Roman" w:cs="Times New Roman"/>
          <w:color w:val="363430"/>
          <w:sz w:val="24"/>
          <w:szCs w:val="24"/>
          <w:lang w:eastAsia="ru-RU"/>
        </w:rPr>
        <w:t> </w:t>
      </w:r>
    </w:p>
    <w:p w:rsidR="00D12776" w:rsidRPr="00534167" w:rsidRDefault="00D12776" w:rsidP="00D12776">
      <w:pPr>
        <w:spacing w:line="240" w:lineRule="auto"/>
        <w:contextualSpacing/>
        <w:rPr>
          <w:rFonts w:ascii="Times New Roman" w:eastAsia="Times New Roman" w:hAnsi="Times New Roman" w:cs="Times New Roman"/>
          <w:b/>
          <w:color w:val="363430"/>
          <w:sz w:val="28"/>
          <w:szCs w:val="28"/>
          <w:lang w:eastAsia="ru-RU"/>
        </w:rPr>
      </w:pPr>
      <w:r w:rsidRPr="00534167">
        <w:rPr>
          <w:rFonts w:ascii="Times New Roman" w:eastAsia="Times New Roman" w:hAnsi="Times New Roman" w:cs="Times New Roman"/>
          <w:b/>
          <w:color w:val="363430"/>
          <w:sz w:val="28"/>
          <w:szCs w:val="28"/>
          <w:lang w:eastAsia="ru-RU"/>
        </w:rPr>
        <w:t>О несбывшихся пророчествах фашистов</w:t>
      </w:r>
    </w:p>
    <w:p w:rsidR="00D12776" w:rsidRPr="00534167" w:rsidRDefault="00D12776" w:rsidP="00D12776">
      <w:pPr>
        <w:spacing w:line="240" w:lineRule="auto"/>
        <w:contextualSpacing/>
        <w:rPr>
          <w:rFonts w:ascii="Times New Roman" w:eastAsia="Times New Roman" w:hAnsi="Times New Roman" w:cs="Times New Roman"/>
          <w:color w:val="363430"/>
          <w:sz w:val="28"/>
          <w:szCs w:val="28"/>
          <w:lang w:eastAsia="ru-RU"/>
        </w:rPr>
      </w:pPr>
      <w:r w:rsidRPr="00534167">
        <w:rPr>
          <w:rFonts w:ascii="Times New Roman" w:eastAsia="Times New Roman" w:hAnsi="Times New Roman" w:cs="Times New Roman"/>
          <w:color w:val="363430"/>
          <w:sz w:val="28"/>
          <w:szCs w:val="28"/>
          <w:lang w:eastAsia="ru-RU"/>
        </w:rPr>
        <w:t>О работе заводов и фабрик</w:t>
      </w:r>
    </w:p>
    <w:p w:rsidR="00D12776" w:rsidRPr="00534167" w:rsidRDefault="00D12776" w:rsidP="00D12776">
      <w:pPr>
        <w:spacing w:line="240" w:lineRule="auto"/>
        <w:contextualSpacing/>
        <w:rPr>
          <w:rFonts w:ascii="Times New Roman" w:eastAsia="Times New Roman" w:hAnsi="Times New Roman" w:cs="Times New Roman"/>
          <w:color w:val="363430"/>
          <w:sz w:val="28"/>
          <w:szCs w:val="28"/>
          <w:lang w:eastAsia="ru-RU"/>
        </w:rPr>
      </w:pPr>
      <w:r w:rsidRPr="00534167">
        <w:rPr>
          <w:rFonts w:ascii="Times New Roman" w:eastAsia="Times New Roman" w:hAnsi="Times New Roman" w:cs="Times New Roman"/>
          <w:color w:val="363430"/>
          <w:sz w:val="28"/>
          <w:szCs w:val="28"/>
          <w:lang w:eastAsia="ru-RU"/>
        </w:rPr>
        <w:t>О восстановлении домов в городе</w:t>
      </w:r>
    </w:p>
    <w:p w:rsidR="00D12776" w:rsidRPr="00534167" w:rsidRDefault="00D12776" w:rsidP="00D12776">
      <w:pPr>
        <w:spacing w:line="240" w:lineRule="auto"/>
        <w:contextualSpacing/>
        <w:rPr>
          <w:rFonts w:ascii="Times New Roman" w:eastAsia="Times New Roman" w:hAnsi="Times New Roman" w:cs="Times New Roman"/>
          <w:color w:val="363430"/>
          <w:sz w:val="28"/>
          <w:szCs w:val="28"/>
          <w:lang w:eastAsia="ru-RU"/>
        </w:rPr>
      </w:pPr>
      <w:r w:rsidRPr="00534167">
        <w:rPr>
          <w:rFonts w:ascii="Times New Roman" w:eastAsia="Times New Roman" w:hAnsi="Times New Roman" w:cs="Times New Roman"/>
          <w:color w:val="363430"/>
          <w:sz w:val="28"/>
          <w:szCs w:val="28"/>
          <w:lang w:eastAsia="ru-RU"/>
        </w:rPr>
        <w:t>О работе издательств, кинотеатра, маслозавода</w:t>
      </w:r>
    </w:p>
    <w:p w:rsidR="00D12776" w:rsidRDefault="00D12776" w:rsidP="00D12776">
      <w:pPr>
        <w:pStyle w:val="Default"/>
        <w:rPr>
          <w:sz w:val="28"/>
          <w:szCs w:val="28"/>
        </w:rPr>
      </w:pPr>
      <w:r>
        <w:rPr>
          <w:i/>
          <w:iCs/>
          <w:sz w:val="28"/>
          <w:szCs w:val="28"/>
        </w:rPr>
        <w:lastRenderedPageBreak/>
        <w:t xml:space="preserve">Задание: </w:t>
      </w:r>
      <w:r>
        <w:rPr>
          <w:sz w:val="28"/>
          <w:szCs w:val="28"/>
        </w:rPr>
        <w:t xml:space="preserve">Отметьте правильный ответ (1 балл) </w:t>
      </w:r>
    </w:p>
    <w:p w:rsidR="00D12776" w:rsidRDefault="00D12776" w:rsidP="00D12776">
      <w:pPr>
        <w:rPr>
          <w:b/>
          <w:bCs/>
          <w:i/>
          <w:iCs/>
          <w:sz w:val="28"/>
          <w:szCs w:val="28"/>
        </w:rPr>
      </w:pPr>
      <w:r>
        <w:rPr>
          <w:b/>
          <w:bCs/>
          <w:i/>
          <w:iCs/>
          <w:sz w:val="28"/>
          <w:szCs w:val="28"/>
        </w:rPr>
        <w:t>Тема текста:</w:t>
      </w:r>
    </w:p>
    <w:p w:rsidR="00534167" w:rsidRPr="00534167" w:rsidRDefault="00534167" w:rsidP="00534167">
      <w:pPr>
        <w:pStyle w:val="a3"/>
        <w:spacing w:before="0" w:beforeAutospacing="0" w:after="225" w:afterAutospacing="0" w:line="315" w:lineRule="atLeast"/>
        <w:rPr>
          <w:color w:val="000000"/>
        </w:rPr>
      </w:pPr>
      <w:r w:rsidRPr="00534167">
        <w:rPr>
          <w:color w:val="000000"/>
        </w:rPr>
        <w:t>Воронежский край</w:t>
      </w:r>
      <w:proofErr w:type="gramStart"/>
      <w:r w:rsidRPr="00534167">
        <w:rPr>
          <w:color w:val="000000"/>
        </w:rPr>
        <w:t>… Э</w:t>
      </w:r>
      <w:proofErr w:type="gramEnd"/>
      <w:r w:rsidRPr="00534167">
        <w:rPr>
          <w:color w:val="000000"/>
        </w:rPr>
        <w:t>то изумительный по красоте уголок нашей Родины.</w:t>
      </w:r>
    </w:p>
    <w:p w:rsidR="00534167" w:rsidRPr="00534167" w:rsidRDefault="00534167" w:rsidP="00534167">
      <w:pPr>
        <w:rPr>
          <w:rFonts w:ascii="Times New Roman" w:hAnsi="Times New Roman" w:cs="Times New Roman"/>
          <w:color w:val="000000"/>
          <w:sz w:val="24"/>
          <w:szCs w:val="24"/>
        </w:rPr>
      </w:pPr>
      <w:r w:rsidRPr="00534167">
        <w:rPr>
          <w:rFonts w:ascii="Times New Roman" w:hAnsi="Times New Roman" w:cs="Times New Roman"/>
          <w:color w:val="000000"/>
          <w:sz w:val="24"/>
          <w:szCs w:val="24"/>
        </w:rPr>
        <w:t xml:space="preserve">Особую прелесть среднерусской природе придают наши реки - Дон, Воронеж, Битюг, Хопер, </w:t>
      </w:r>
      <w:proofErr w:type="spellStart"/>
      <w:r w:rsidRPr="00534167">
        <w:rPr>
          <w:rFonts w:ascii="Times New Roman" w:hAnsi="Times New Roman" w:cs="Times New Roman"/>
          <w:color w:val="000000"/>
          <w:sz w:val="24"/>
          <w:szCs w:val="24"/>
        </w:rPr>
        <w:t>Усманка</w:t>
      </w:r>
      <w:proofErr w:type="spellEnd"/>
      <w:r w:rsidRPr="00534167">
        <w:rPr>
          <w:rFonts w:ascii="Times New Roman" w:hAnsi="Times New Roman" w:cs="Times New Roman"/>
          <w:color w:val="000000"/>
          <w:sz w:val="24"/>
          <w:szCs w:val="24"/>
        </w:rPr>
        <w:t xml:space="preserve"> и их притоки. В летний день, глядя на их спокойные плесы, невольно вспоминаешь слова С.Аксакова:</w:t>
      </w:r>
      <w:r w:rsidRPr="00534167">
        <w:rPr>
          <w:rStyle w:val="apple-converted-space"/>
          <w:rFonts w:ascii="Times New Roman" w:hAnsi="Times New Roman" w:cs="Times New Roman"/>
          <w:color w:val="000000"/>
          <w:sz w:val="24"/>
          <w:szCs w:val="24"/>
        </w:rPr>
        <w:t> </w:t>
      </w:r>
      <w:r w:rsidRPr="00534167">
        <w:rPr>
          <w:rStyle w:val="a5"/>
          <w:rFonts w:ascii="Times New Roman" w:hAnsi="Times New Roman" w:cs="Times New Roman"/>
          <w:color w:val="000000"/>
          <w:sz w:val="24"/>
          <w:szCs w:val="24"/>
        </w:rPr>
        <w:t>«Все хорошо в природе, но вода красота всей природы».</w:t>
      </w:r>
      <w:r w:rsidRPr="00534167">
        <w:rPr>
          <w:rFonts w:ascii="Times New Roman" w:hAnsi="Times New Roman" w:cs="Times New Roman"/>
          <w:color w:val="000000"/>
          <w:sz w:val="24"/>
          <w:szCs w:val="24"/>
        </w:rPr>
        <w:br/>
        <w:t>Жизнь рек своеобразна и неповторима. Каждая из них имеет свою историю, свой характер, свою судьбу.</w:t>
      </w:r>
    </w:p>
    <w:p w:rsidR="00534167" w:rsidRDefault="00534167" w:rsidP="00534167">
      <w:pPr>
        <w:rPr>
          <w:rFonts w:ascii="Times New Roman" w:hAnsi="Times New Roman" w:cs="Times New Roman"/>
          <w:color w:val="000000"/>
          <w:sz w:val="24"/>
          <w:szCs w:val="24"/>
        </w:rPr>
      </w:pPr>
      <w:r w:rsidRPr="00534167">
        <w:rPr>
          <w:rFonts w:ascii="Times New Roman" w:hAnsi="Times New Roman" w:cs="Times New Roman"/>
          <w:color w:val="000000"/>
          <w:sz w:val="24"/>
          <w:szCs w:val="24"/>
        </w:rPr>
        <w:br/>
        <w:t>Одна из живописнейших рек воронежского края - Битюг. Эта лесная теплая и ласковая речка - родина известных в мире пород лошадей - битюгов и орловских рысаков.</w:t>
      </w:r>
      <w:r w:rsidRPr="00534167">
        <w:rPr>
          <w:rFonts w:ascii="Times New Roman" w:hAnsi="Times New Roman" w:cs="Times New Roman"/>
          <w:color w:val="000000"/>
          <w:sz w:val="24"/>
          <w:szCs w:val="24"/>
        </w:rPr>
        <w:br/>
        <w:t> </w:t>
      </w:r>
      <w:r w:rsidRPr="00534167">
        <w:rPr>
          <w:rFonts w:ascii="Times New Roman" w:hAnsi="Times New Roman" w:cs="Times New Roman"/>
          <w:color w:val="000000"/>
          <w:sz w:val="24"/>
          <w:szCs w:val="24"/>
        </w:rPr>
        <w:br/>
        <w:t xml:space="preserve">Битюг - порода выносливых лошадей, выведенная в 18 веке воронежскими крестьянами, жившими в селах по берегам реки, а Орловский рысак - выведен в начале 19 века в имении графа Орлова на </w:t>
      </w:r>
      <w:proofErr w:type="spellStart"/>
      <w:r w:rsidRPr="00534167">
        <w:rPr>
          <w:rFonts w:ascii="Times New Roman" w:hAnsi="Times New Roman" w:cs="Times New Roman"/>
          <w:color w:val="000000"/>
          <w:sz w:val="24"/>
          <w:szCs w:val="24"/>
        </w:rPr>
        <w:t>Хреновском</w:t>
      </w:r>
      <w:proofErr w:type="spellEnd"/>
      <w:r w:rsidRPr="00534167">
        <w:rPr>
          <w:rFonts w:ascii="Times New Roman" w:hAnsi="Times New Roman" w:cs="Times New Roman"/>
          <w:color w:val="000000"/>
          <w:sz w:val="24"/>
          <w:szCs w:val="24"/>
        </w:rPr>
        <w:t xml:space="preserve"> конном заводе, который действует и в наши дни.</w:t>
      </w:r>
      <w:r w:rsidRPr="00534167">
        <w:rPr>
          <w:rFonts w:ascii="Times New Roman" w:hAnsi="Times New Roman" w:cs="Times New Roman"/>
          <w:color w:val="000000"/>
          <w:sz w:val="24"/>
          <w:szCs w:val="24"/>
        </w:rPr>
        <w:br/>
        <w:t> </w:t>
      </w:r>
      <w:r w:rsidRPr="00534167">
        <w:rPr>
          <w:rFonts w:ascii="Times New Roman" w:hAnsi="Times New Roman" w:cs="Times New Roman"/>
          <w:color w:val="000000"/>
          <w:sz w:val="24"/>
          <w:szCs w:val="24"/>
        </w:rPr>
        <w:br/>
        <w:t>Места на Битюге прекрасные, воздух напоен дубово-сосновым ароматом. Погода ведет себя здесь очень правильно: летом много солнечных дней и совсем мало дождливых. Поэтому река стала излюбленным местом отдыха туристов-байдарочников.  </w:t>
      </w:r>
    </w:p>
    <w:p w:rsidR="00534167" w:rsidRPr="00534167" w:rsidRDefault="00534167" w:rsidP="00534167">
      <w:pPr>
        <w:spacing w:line="240" w:lineRule="auto"/>
        <w:contextualSpacing/>
        <w:rPr>
          <w:rFonts w:ascii="Times New Roman" w:hAnsi="Times New Roman" w:cs="Times New Roman"/>
          <w:color w:val="000000"/>
          <w:sz w:val="28"/>
          <w:szCs w:val="28"/>
        </w:rPr>
      </w:pPr>
      <w:r w:rsidRPr="00534167">
        <w:rPr>
          <w:rFonts w:ascii="Times New Roman" w:hAnsi="Times New Roman" w:cs="Times New Roman"/>
          <w:color w:val="000000"/>
          <w:sz w:val="28"/>
          <w:szCs w:val="28"/>
        </w:rPr>
        <w:t>Хранилище живой воды</w:t>
      </w:r>
    </w:p>
    <w:p w:rsidR="00534167" w:rsidRPr="00534167" w:rsidRDefault="00534167" w:rsidP="00534167">
      <w:pPr>
        <w:spacing w:line="240" w:lineRule="auto"/>
        <w:contextualSpacing/>
        <w:rPr>
          <w:rFonts w:ascii="Times New Roman" w:hAnsi="Times New Roman" w:cs="Times New Roman"/>
          <w:color w:val="000000"/>
          <w:sz w:val="28"/>
          <w:szCs w:val="28"/>
        </w:rPr>
      </w:pPr>
      <w:r w:rsidRPr="00534167">
        <w:rPr>
          <w:rFonts w:ascii="Times New Roman" w:hAnsi="Times New Roman" w:cs="Times New Roman"/>
          <w:color w:val="000000"/>
          <w:sz w:val="28"/>
          <w:szCs w:val="28"/>
        </w:rPr>
        <w:t>Битюг родина лошадей</w:t>
      </w:r>
    </w:p>
    <w:p w:rsidR="00534167" w:rsidRPr="00534167" w:rsidRDefault="00534167" w:rsidP="00534167">
      <w:pPr>
        <w:spacing w:line="240" w:lineRule="auto"/>
        <w:contextualSpacing/>
        <w:rPr>
          <w:rFonts w:ascii="Times New Roman" w:hAnsi="Times New Roman" w:cs="Times New Roman"/>
          <w:b/>
          <w:color w:val="000000"/>
          <w:sz w:val="28"/>
          <w:szCs w:val="28"/>
        </w:rPr>
      </w:pPr>
      <w:r w:rsidRPr="00534167">
        <w:rPr>
          <w:rFonts w:ascii="Times New Roman" w:hAnsi="Times New Roman" w:cs="Times New Roman"/>
          <w:b/>
          <w:color w:val="000000"/>
          <w:sz w:val="28"/>
          <w:szCs w:val="28"/>
        </w:rPr>
        <w:t>Битюг-река Воронежского края</w:t>
      </w:r>
    </w:p>
    <w:p w:rsidR="00534167" w:rsidRDefault="00534167" w:rsidP="00534167">
      <w:pPr>
        <w:spacing w:line="240" w:lineRule="auto"/>
        <w:contextualSpacing/>
        <w:rPr>
          <w:rFonts w:ascii="Times New Roman" w:hAnsi="Times New Roman" w:cs="Times New Roman"/>
          <w:color w:val="000000"/>
          <w:sz w:val="28"/>
          <w:szCs w:val="28"/>
        </w:rPr>
      </w:pPr>
      <w:r w:rsidRPr="00534167">
        <w:rPr>
          <w:rFonts w:ascii="Times New Roman" w:hAnsi="Times New Roman" w:cs="Times New Roman"/>
          <w:color w:val="000000"/>
          <w:sz w:val="28"/>
          <w:szCs w:val="28"/>
        </w:rPr>
        <w:t>Битю</w:t>
      </w:r>
      <w:proofErr w:type="gramStart"/>
      <w:r w:rsidRPr="00534167">
        <w:rPr>
          <w:rFonts w:ascii="Times New Roman" w:hAnsi="Times New Roman" w:cs="Times New Roman"/>
          <w:color w:val="000000"/>
          <w:sz w:val="28"/>
          <w:szCs w:val="28"/>
        </w:rPr>
        <w:t>г-</w:t>
      </w:r>
      <w:proofErr w:type="gramEnd"/>
      <w:r w:rsidRPr="00534167">
        <w:rPr>
          <w:rFonts w:ascii="Times New Roman" w:hAnsi="Times New Roman" w:cs="Times New Roman"/>
          <w:color w:val="000000"/>
          <w:sz w:val="28"/>
          <w:szCs w:val="28"/>
        </w:rPr>
        <w:t xml:space="preserve"> любимое место туристов-байдарочников</w:t>
      </w:r>
    </w:p>
    <w:p w:rsidR="00534167" w:rsidRDefault="00534167" w:rsidP="00534167">
      <w:pPr>
        <w:pStyle w:val="Default"/>
        <w:rPr>
          <w:sz w:val="28"/>
          <w:szCs w:val="28"/>
        </w:rPr>
      </w:pPr>
      <w:r>
        <w:rPr>
          <w:b/>
          <w:bCs/>
          <w:sz w:val="28"/>
          <w:szCs w:val="28"/>
        </w:rPr>
        <w:t xml:space="preserve">1.3. Умение «Делить тексты на смысловые части, составлять план текста» </w:t>
      </w:r>
    </w:p>
    <w:p w:rsidR="00534167" w:rsidRDefault="00534167" w:rsidP="00534167">
      <w:pPr>
        <w:pStyle w:val="Default"/>
        <w:rPr>
          <w:sz w:val="28"/>
          <w:szCs w:val="28"/>
        </w:rPr>
      </w:pPr>
      <w:r>
        <w:rPr>
          <w:i/>
          <w:iCs/>
          <w:sz w:val="28"/>
          <w:szCs w:val="28"/>
        </w:rPr>
        <w:t xml:space="preserve">Задание: </w:t>
      </w:r>
      <w:r>
        <w:rPr>
          <w:sz w:val="28"/>
          <w:szCs w:val="28"/>
        </w:rPr>
        <w:t xml:space="preserve">Отметьте правильный ответ (1 балл) </w:t>
      </w:r>
    </w:p>
    <w:p w:rsidR="00534167" w:rsidRDefault="00534167" w:rsidP="00534167">
      <w:pPr>
        <w:spacing w:line="240" w:lineRule="auto"/>
        <w:contextualSpacing/>
        <w:rPr>
          <w:rFonts w:ascii="Times New Roman" w:hAnsi="Times New Roman" w:cs="Times New Roman"/>
          <w:b/>
          <w:bCs/>
          <w:i/>
          <w:iCs/>
          <w:sz w:val="28"/>
          <w:szCs w:val="28"/>
        </w:rPr>
      </w:pPr>
      <w:r w:rsidRPr="00A819C9">
        <w:rPr>
          <w:rFonts w:ascii="Times New Roman" w:hAnsi="Times New Roman" w:cs="Times New Roman"/>
          <w:b/>
          <w:bCs/>
          <w:i/>
          <w:iCs/>
          <w:sz w:val="28"/>
          <w:szCs w:val="28"/>
        </w:rPr>
        <w:t>План, который соответствует следующему тексту:</w:t>
      </w:r>
    </w:p>
    <w:p w:rsidR="00A819C9" w:rsidRPr="00A819C9" w:rsidRDefault="00A819C9" w:rsidP="00534167">
      <w:pPr>
        <w:spacing w:line="240" w:lineRule="auto"/>
        <w:contextualSpacing/>
        <w:rPr>
          <w:rFonts w:ascii="Times New Roman" w:hAnsi="Times New Roman" w:cs="Times New Roman"/>
          <w:b/>
          <w:bCs/>
          <w:i/>
          <w:iCs/>
          <w:sz w:val="28"/>
          <w:szCs w:val="28"/>
        </w:rPr>
      </w:pPr>
    </w:p>
    <w:p w:rsidR="00323B59" w:rsidRDefault="00323B59" w:rsidP="00534167">
      <w:pPr>
        <w:spacing w:line="240" w:lineRule="auto"/>
        <w:contextualSpacing/>
        <w:rPr>
          <w:rFonts w:ascii="Times New Roman" w:hAnsi="Times New Roman" w:cs="Times New Roman"/>
          <w:bCs/>
          <w:iCs/>
          <w:sz w:val="28"/>
          <w:szCs w:val="28"/>
        </w:rPr>
      </w:pPr>
      <w:r w:rsidRPr="00A819C9">
        <w:rPr>
          <w:rFonts w:ascii="Times New Roman" w:hAnsi="Times New Roman" w:cs="Times New Roman"/>
          <w:bCs/>
          <w:iCs/>
          <w:sz w:val="28"/>
          <w:szCs w:val="28"/>
        </w:rPr>
        <w:t xml:space="preserve">Великий русский поэт Алексей Васильевич Кольцов родился в Воронеже. Отец его торговал скотом. </w:t>
      </w:r>
      <w:r w:rsidR="00A819C9" w:rsidRPr="00A819C9">
        <w:rPr>
          <w:rFonts w:ascii="Times New Roman" w:hAnsi="Times New Roman" w:cs="Times New Roman"/>
          <w:bCs/>
          <w:iCs/>
          <w:sz w:val="28"/>
          <w:szCs w:val="28"/>
        </w:rPr>
        <w:t xml:space="preserve">Учиться в школе Кольцову почти не пришлось. Отец взял его из второго класса. Он решил приучить малыша к торговле. А Кольцов очень хотел учиться. Мальчик любил читать. Но книг в доме Кольцовых не было. В школе подружился Кольцов с мальчиком. У него  был целый сундук с </w:t>
      </w:r>
      <w:proofErr w:type="gramStart"/>
      <w:r w:rsidR="00A819C9" w:rsidRPr="00A819C9">
        <w:rPr>
          <w:rFonts w:ascii="Times New Roman" w:hAnsi="Times New Roman" w:cs="Times New Roman"/>
          <w:bCs/>
          <w:iCs/>
          <w:sz w:val="28"/>
          <w:szCs w:val="28"/>
        </w:rPr>
        <w:t>книгами про Илью</w:t>
      </w:r>
      <w:proofErr w:type="gramEnd"/>
      <w:r w:rsidR="00A819C9" w:rsidRPr="00A819C9">
        <w:rPr>
          <w:rFonts w:ascii="Times New Roman" w:hAnsi="Times New Roman" w:cs="Times New Roman"/>
          <w:bCs/>
          <w:iCs/>
          <w:sz w:val="28"/>
          <w:szCs w:val="28"/>
        </w:rPr>
        <w:t xml:space="preserve"> Муромца. Алексей читал эти книги и мечтал быть сильным, как богатырь. С десяти лет Кольцов стал помогать отцу. Мальчик ездил по степным сёлам, ночевал с отцом и продавцами скота в степи у костра. У костров рассказывали истории, сказки, пели старинные песни. Любовь к чтению росла всё больше и больше. Мальчик стремился пополнить свои знания. Но больше всего полюбил он поэзию.</w:t>
      </w:r>
    </w:p>
    <w:p w:rsidR="00760133" w:rsidRDefault="00760133" w:rsidP="00534167">
      <w:pPr>
        <w:spacing w:line="240" w:lineRule="auto"/>
        <w:contextualSpacing/>
        <w:rPr>
          <w:rFonts w:ascii="Times New Roman" w:hAnsi="Times New Roman" w:cs="Times New Roman"/>
          <w:bCs/>
          <w:iCs/>
          <w:sz w:val="28"/>
          <w:szCs w:val="28"/>
        </w:rPr>
      </w:pPr>
    </w:p>
    <w:p w:rsidR="00760133" w:rsidRDefault="00760133" w:rsidP="00534167">
      <w:pPr>
        <w:spacing w:line="240" w:lineRule="auto"/>
        <w:contextualSpacing/>
        <w:rPr>
          <w:rFonts w:ascii="Times New Roman" w:hAnsi="Times New Roman" w:cs="Times New Roman"/>
          <w:bCs/>
          <w:iCs/>
          <w:sz w:val="28"/>
          <w:szCs w:val="28"/>
        </w:rPr>
      </w:pPr>
    </w:p>
    <w:p w:rsidR="00760133" w:rsidRPr="00A819C9" w:rsidRDefault="00760133" w:rsidP="00534167">
      <w:pPr>
        <w:spacing w:line="240" w:lineRule="auto"/>
        <w:contextualSpacing/>
        <w:rPr>
          <w:rFonts w:ascii="Times New Roman" w:hAnsi="Times New Roman" w:cs="Times New Roman"/>
          <w:bCs/>
          <w:iCs/>
          <w:sz w:val="28"/>
          <w:szCs w:val="28"/>
        </w:rPr>
      </w:pPr>
    </w:p>
    <w:tbl>
      <w:tblPr>
        <w:tblStyle w:val="a4"/>
        <w:tblW w:w="0" w:type="auto"/>
        <w:tblLook w:val="04A0"/>
      </w:tblPr>
      <w:tblGrid>
        <w:gridCol w:w="4785"/>
        <w:gridCol w:w="4786"/>
      </w:tblGrid>
      <w:tr w:rsidR="00A819C9" w:rsidTr="00760133">
        <w:tc>
          <w:tcPr>
            <w:tcW w:w="4785" w:type="dxa"/>
            <w:tcBorders>
              <w:top w:val="nil"/>
              <w:left w:val="nil"/>
              <w:bottom w:val="nil"/>
              <w:right w:val="nil"/>
            </w:tcBorders>
          </w:tcPr>
          <w:p w:rsidR="00A819C9" w:rsidRDefault="00A819C9" w:rsidP="00534167">
            <w:pPr>
              <w:contextualSpacing/>
              <w:rPr>
                <w:rFonts w:ascii="Times New Roman" w:hAnsi="Times New Roman" w:cs="Times New Roman"/>
                <w:sz w:val="28"/>
                <w:szCs w:val="28"/>
              </w:rPr>
            </w:pPr>
            <w:r>
              <w:rPr>
                <w:rFonts w:ascii="Times New Roman" w:hAnsi="Times New Roman" w:cs="Times New Roman"/>
                <w:sz w:val="28"/>
                <w:szCs w:val="28"/>
              </w:rPr>
              <w:lastRenderedPageBreak/>
              <w:t>План №1</w:t>
            </w:r>
          </w:p>
          <w:p w:rsidR="00A819C9" w:rsidRDefault="00760133" w:rsidP="00534167">
            <w:pPr>
              <w:contextualSpacing/>
              <w:rPr>
                <w:rFonts w:ascii="Times New Roman" w:hAnsi="Times New Roman" w:cs="Times New Roman"/>
                <w:sz w:val="28"/>
                <w:szCs w:val="28"/>
              </w:rPr>
            </w:pPr>
            <w:r>
              <w:rPr>
                <w:rFonts w:ascii="Times New Roman" w:hAnsi="Times New Roman" w:cs="Times New Roman"/>
                <w:sz w:val="28"/>
                <w:szCs w:val="28"/>
              </w:rPr>
              <w:t>1.Детство Кольцова</w:t>
            </w:r>
          </w:p>
          <w:p w:rsidR="00760133" w:rsidRDefault="00760133" w:rsidP="00534167">
            <w:pPr>
              <w:contextualSpacing/>
              <w:rPr>
                <w:rFonts w:ascii="Times New Roman" w:hAnsi="Times New Roman" w:cs="Times New Roman"/>
                <w:sz w:val="28"/>
                <w:szCs w:val="28"/>
              </w:rPr>
            </w:pPr>
            <w:r>
              <w:rPr>
                <w:rFonts w:ascii="Times New Roman" w:hAnsi="Times New Roman" w:cs="Times New Roman"/>
                <w:sz w:val="28"/>
                <w:szCs w:val="28"/>
              </w:rPr>
              <w:t>2.</w:t>
            </w:r>
            <w:proofErr w:type="gramStart"/>
            <w:r>
              <w:rPr>
                <w:rFonts w:ascii="Times New Roman" w:hAnsi="Times New Roman" w:cs="Times New Roman"/>
                <w:sz w:val="28"/>
                <w:szCs w:val="28"/>
              </w:rPr>
              <w:t>Книги про Илью</w:t>
            </w:r>
            <w:proofErr w:type="gramEnd"/>
            <w:r>
              <w:rPr>
                <w:rFonts w:ascii="Times New Roman" w:hAnsi="Times New Roman" w:cs="Times New Roman"/>
                <w:sz w:val="28"/>
                <w:szCs w:val="28"/>
              </w:rPr>
              <w:t xml:space="preserve"> Муромца</w:t>
            </w:r>
          </w:p>
          <w:p w:rsidR="00760133" w:rsidRDefault="00760133" w:rsidP="00534167">
            <w:pPr>
              <w:contextualSpacing/>
              <w:rPr>
                <w:rFonts w:ascii="Times New Roman" w:hAnsi="Times New Roman" w:cs="Times New Roman"/>
                <w:sz w:val="28"/>
                <w:szCs w:val="28"/>
              </w:rPr>
            </w:pPr>
            <w:r>
              <w:rPr>
                <w:rFonts w:ascii="Times New Roman" w:hAnsi="Times New Roman" w:cs="Times New Roman"/>
                <w:sz w:val="28"/>
                <w:szCs w:val="28"/>
              </w:rPr>
              <w:t>3.Поездки в степь</w:t>
            </w:r>
          </w:p>
          <w:p w:rsidR="00760133" w:rsidRDefault="00760133" w:rsidP="00534167">
            <w:pPr>
              <w:contextualSpacing/>
              <w:rPr>
                <w:rFonts w:ascii="Times New Roman" w:hAnsi="Times New Roman" w:cs="Times New Roman"/>
                <w:sz w:val="28"/>
                <w:szCs w:val="28"/>
              </w:rPr>
            </w:pPr>
            <w:r>
              <w:rPr>
                <w:rFonts w:ascii="Times New Roman" w:hAnsi="Times New Roman" w:cs="Times New Roman"/>
                <w:sz w:val="28"/>
                <w:szCs w:val="28"/>
              </w:rPr>
              <w:t>4.Любовь к чтению и поэзии.</w:t>
            </w:r>
          </w:p>
          <w:p w:rsidR="00760133" w:rsidRDefault="00760133" w:rsidP="00534167">
            <w:pPr>
              <w:contextualSpacing/>
              <w:rPr>
                <w:rFonts w:ascii="Times New Roman" w:hAnsi="Times New Roman" w:cs="Times New Roman"/>
                <w:sz w:val="28"/>
                <w:szCs w:val="28"/>
              </w:rPr>
            </w:pPr>
          </w:p>
        </w:tc>
        <w:tc>
          <w:tcPr>
            <w:tcW w:w="4786" w:type="dxa"/>
            <w:tcBorders>
              <w:top w:val="nil"/>
              <w:left w:val="nil"/>
              <w:bottom w:val="nil"/>
              <w:right w:val="nil"/>
            </w:tcBorders>
          </w:tcPr>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План №2</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1.Детство Кольцова</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2.Любимое занятие</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3.У костра</w:t>
            </w:r>
          </w:p>
          <w:p w:rsidR="00A819C9"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4.Начал писать книги</w:t>
            </w:r>
          </w:p>
        </w:tc>
      </w:tr>
      <w:tr w:rsidR="00A819C9" w:rsidTr="00760133">
        <w:tc>
          <w:tcPr>
            <w:tcW w:w="4785" w:type="dxa"/>
            <w:tcBorders>
              <w:top w:val="nil"/>
              <w:left w:val="nil"/>
              <w:bottom w:val="nil"/>
              <w:right w:val="nil"/>
            </w:tcBorders>
          </w:tcPr>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План №3</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1.Маленький Алексей</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2.Друг</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3.Поездки в степь</w:t>
            </w:r>
          </w:p>
          <w:p w:rsidR="00A819C9"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4.Любимые стихи</w:t>
            </w:r>
            <w:proofErr w:type="gramStart"/>
            <w:r>
              <w:rPr>
                <w:rFonts w:ascii="Times New Roman" w:hAnsi="Times New Roman" w:cs="Times New Roman"/>
                <w:sz w:val="28"/>
                <w:szCs w:val="28"/>
              </w:rPr>
              <w:t xml:space="preserve"> .</w:t>
            </w:r>
            <w:proofErr w:type="gramEnd"/>
          </w:p>
        </w:tc>
        <w:tc>
          <w:tcPr>
            <w:tcW w:w="4786" w:type="dxa"/>
            <w:tcBorders>
              <w:top w:val="nil"/>
              <w:left w:val="nil"/>
              <w:bottom w:val="nil"/>
              <w:right w:val="nil"/>
            </w:tcBorders>
          </w:tcPr>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План №4</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1. Отец забрал из школы</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2.Подружился с мальчиком</w:t>
            </w:r>
          </w:p>
          <w:p w:rsidR="00760133"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3.В степи</w:t>
            </w:r>
          </w:p>
          <w:p w:rsidR="00A819C9" w:rsidRDefault="00760133" w:rsidP="00760133">
            <w:pPr>
              <w:contextualSpacing/>
              <w:rPr>
                <w:rFonts w:ascii="Times New Roman" w:hAnsi="Times New Roman" w:cs="Times New Roman"/>
                <w:sz w:val="28"/>
                <w:szCs w:val="28"/>
              </w:rPr>
            </w:pPr>
            <w:r>
              <w:rPr>
                <w:rFonts w:ascii="Times New Roman" w:hAnsi="Times New Roman" w:cs="Times New Roman"/>
                <w:sz w:val="28"/>
                <w:szCs w:val="28"/>
              </w:rPr>
              <w:t>4.Любовь к чтению и поэзии.</w:t>
            </w:r>
          </w:p>
        </w:tc>
      </w:tr>
    </w:tbl>
    <w:p w:rsidR="00A819C9" w:rsidRDefault="00A819C9" w:rsidP="00534167">
      <w:pPr>
        <w:spacing w:line="240" w:lineRule="auto"/>
        <w:contextualSpacing/>
        <w:rPr>
          <w:rFonts w:ascii="Times New Roman" w:hAnsi="Times New Roman" w:cs="Times New Roman"/>
          <w:sz w:val="28"/>
          <w:szCs w:val="28"/>
        </w:rPr>
      </w:pPr>
    </w:p>
    <w:p w:rsidR="00760133" w:rsidRPr="00760133" w:rsidRDefault="00760133" w:rsidP="00760133">
      <w:pPr>
        <w:spacing w:line="240" w:lineRule="auto"/>
        <w:contextualSpacing/>
        <w:rPr>
          <w:rFonts w:ascii="Times New Roman" w:hAnsi="Times New Roman" w:cs="Times New Roman"/>
          <w:b/>
          <w:sz w:val="28"/>
          <w:szCs w:val="28"/>
        </w:rPr>
      </w:pPr>
      <w:r w:rsidRPr="00760133">
        <w:rPr>
          <w:rFonts w:ascii="Times New Roman" w:hAnsi="Times New Roman" w:cs="Times New Roman"/>
          <w:b/>
          <w:sz w:val="28"/>
          <w:szCs w:val="28"/>
        </w:rPr>
        <w:t>План №1</w:t>
      </w:r>
    </w:p>
    <w:p w:rsidR="00760133" w:rsidRPr="00A819C9" w:rsidRDefault="00760133" w:rsidP="00760133">
      <w:pPr>
        <w:spacing w:line="240" w:lineRule="auto"/>
        <w:contextualSpacing/>
        <w:rPr>
          <w:rFonts w:ascii="Times New Roman" w:hAnsi="Times New Roman" w:cs="Times New Roman"/>
          <w:sz w:val="28"/>
          <w:szCs w:val="28"/>
        </w:rPr>
      </w:pPr>
      <w:r>
        <w:rPr>
          <w:rFonts w:ascii="Times New Roman" w:hAnsi="Times New Roman" w:cs="Times New Roman"/>
          <w:sz w:val="28"/>
          <w:szCs w:val="28"/>
        </w:rPr>
        <w:t>План №2</w:t>
      </w:r>
    </w:p>
    <w:p w:rsidR="00760133" w:rsidRPr="00A819C9" w:rsidRDefault="00760133" w:rsidP="00760133">
      <w:pPr>
        <w:spacing w:line="240" w:lineRule="auto"/>
        <w:contextualSpacing/>
        <w:rPr>
          <w:rFonts w:ascii="Times New Roman" w:hAnsi="Times New Roman" w:cs="Times New Roman"/>
          <w:sz w:val="28"/>
          <w:szCs w:val="28"/>
        </w:rPr>
      </w:pPr>
      <w:r>
        <w:rPr>
          <w:rFonts w:ascii="Times New Roman" w:hAnsi="Times New Roman" w:cs="Times New Roman"/>
          <w:sz w:val="28"/>
          <w:szCs w:val="28"/>
        </w:rPr>
        <w:t>План №3</w:t>
      </w:r>
    </w:p>
    <w:p w:rsidR="00760133" w:rsidRPr="00A819C9" w:rsidRDefault="00760133" w:rsidP="00760133">
      <w:pPr>
        <w:spacing w:line="240" w:lineRule="auto"/>
        <w:contextualSpacing/>
        <w:rPr>
          <w:rFonts w:ascii="Times New Roman" w:hAnsi="Times New Roman" w:cs="Times New Roman"/>
          <w:sz w:val="28"/>
          <w:szCs w:val="28"/>
        </w:rPr>
      </w:pPr>
      <w:r>
        <w:rPr>
          <w:rFonts w:ascii="Times New Roman" w:hAnsi="Times New Roman" w:cs="Times New Roman"/>
          <w:sz w:val="28"/>
          <w:szCs w:val="28"/>
        </w:rPr>
        <w:t>План №4</w:t>
      </w:r>
    </w:p>
    <w:p w:rsidR="00760133" w:rsidRDefault="00760133" w:rsidP="00760133">
      <w:pPr>
        <w:pStyle w:val="Default"/>
        <w:rPr>
          <w:sz w:val="28"/>
          <w:szCs w:val="28"/>
        </w:rPr>
      </w:pPr>
      <w:r>
        <w:rPr>
          <w:i/>
          <w:iCs/>
          <w:sz w:val="28"/>
          <w:szCs w:val="28"/>
        </w:rPr>
        <w:t xml:space="preserve">Задание: </w:t>
      </w:r>
      <w:r>
        <w:rPr>
          <w:sz w:val="28"/>
          <w:szCs w:val="28"/>
        </w:rPr>
        <w:t xml:space="preserve">Дополните (1 балл) </w:t>
      </w:r>
    </w:p>
    <w:p w:rsidR="00760133" w:rsidRDefault="00760133" w:rsidP="00760133">
      <w:pPr>
        <w:spacing w:line="240" w:lineRule="auto"/>
        <w:contextualSpacing/>
        <w:rPr>
          <w:rFonts w:ascii="Times New Roman" w:hAnsi="Times New Roman" w:cs="Times New Roman"/>
          <w:b/>
          <w:bCs/>
          <w:i/>
          <w:iCs/>
          <w:sz w:val="28"/>
          <w:szCs w:val="28"/>
        </w:rPr>
      </w:pPr>
      <w:r w:rsidRPr="00760133">
        <w:rPr>
          <w:rFonts w:ascii="Times New Roman" w:hAnsi="Times New Roman" w:cs="Times New Roman"/>
          <w:b/>
          <w:bCs/>
          <w:i/>
          <w:iCs/>
          <w:sz w:val="28"/>
          <w:szCs w:val="28"/>
        </w:rPr>
        <w:t>Количество смысловых частей в тексте равно …</w:t>
      </w:r>
    </w:p>
    <w:p w:rsidR="00AE4536" w:rsidRPr="00AE4536" w:rsidRDefault="00AE4536" w:rsidP="00AE4536">
      <w:pPr>
        <w:pStyle w:val="a3"/>
        <w:spacing w:before="120" w:beforeAutospacing="0" w:after="120" w:afterAutospacing="0"/>
        <w:jc w:val="both"/>
        <w:rPr>
          <w:color w:val="000000"/>
        </w:rPr>
      </w:pPr>
      <w:r w:rsidRPr="00AE4536">
        <w:rPr>
          <w:color w:val="000000"/>
        </w:rPr>
        <w:t>Бобр – удивительное животное! Его называют даже «Королем грызунов»! У бобра хвост лопаточкой, острые зубы. Бобры заботятся о своей шубке  и тщательно за н</w:t>
      </w:r>
      <w:r>
        <w:rPr>
          <w:color w:val="000000"/>
        </w:rPr>
        <w:t>ей</w:t>
      </w:r>
      <w:r w:rsidRPr="00AE4536">
        <w:rPr>
          <w:color w:val="000000"/>
        </w:rPr>
        <w:t xml:space="preserve"> ухаживают. Они расчесыва</w:t>
      </w:r>
      <w:r>
        <w:rPr>
          <w:color w:val="000000"/>
        </w:rPr>
        <w:t>ют её</w:t>
      </w:r>
      <w:r w:rsidRPr="00AE4536">
        <w:rPr>
          <w:color w:val="000000"/>
        </w:rPr>
        <w:t xml:space="preserve"> передними лапками, зубами и </w:t>
      </w:r>
      <w:proofErr w:type="spellStart"/>
      <w:r w:rsidRPr="00AE4536">
        <w:rPr>
          <w:color w:val="000000"/>
        </w:rPr>
        <w:t>коготочками</w:t>
      </w:r>
      <w:proofErr w:type="spellEnd"/>
      <w:r w:rsidRPr="00AE4536">
        <w:rPr>
          <w:color w:val="000000"/>
        </w:rPr>
        <w:t xml:space="preserve"> задних лапок. А вот спинку расчесывать им помогают другие бобры, ведь до спины самому не дотянуться! Дом бобра называется «хаткой». Бобры строят дом из веток и сучьев. Дом бобров очень прочный, ведь все веточки он скрепляют глиной, илом. В хатку можно зайти только под водой.</w:t>
      </w:r>
      <w:r>
        <w:rPr>
          <w:color w:val="000000"/>
        </w:rPr>
        <w:t xml:space="preserve"> Осенью у бобров</w:t>
      </w:r>
      <w:r w:rsidRPr="00AE4536">
        <w:rPr>
          <w:color w:val="000000"/>
        </w:rPr>
        <w:t xml:space="preserve"> много дел – надо подготовить к зиме плотину, отремонтировать ее, заготовить много веток и сложить их около своего домика – «хатки». Это их «еда» на зиму. «Еду» они хранят под водой около своего дома. А еды зимой им понадобится очень много! Ведь бобры зимой не спят, и им нужно есть! Зимой бобры плавают под водой и едят корни водных растений и свои осенние заготовки корма – припасенные ветки.</w:t>
      </w:r>
    </w:p>
    <w:p w:rsidR="00AE4536" w:rsidRPr="0078028E" w:rsidRDefault="00AE4536" w:rsidP="00AE4536">
      <w:pPr>
        <w:spacing w:line="240" w:lineRule="auto"/>
        <w:contextualSpacing/>
        <w:rPr>
          <w:rFonts w:ascii="Times New Roman" w:hAnsi="Times New Roman" w:cs="Times New Roman"/>
          <w:b/>
          <w:bCs/>
          <w:i/>
          <w:iCs/>
          <w:sz w:val="28"/>
          <w:szCs w:val="28"/>
        </w:rPr>
      </w:pPr>
      <w:r w:rsidRPr="00AE4536">
        <w:rPr>
          <w:rFonts w:ascii="Times New Roman" w:hAnsi="Times New Roman" w:cs="Times New Roman"/>
          <w:b/>
          <w:color w:val="000000"/>
          <w:sz w:val="28"/>
          <w:szCs w:val="28"/>
        </w:rPr>
        <w:t>Ответ:</w:t>
      </w:r>
      <w:r>
        <w:rPr>
          <w:rFonts w:ascii="Times New Roman" w:hAnsi="Times New Roman" w:cs="Times New Roman"/>
          <w:b/>
          <w:color w:val="000000"/>
          <w:sz w:val="28"/>
          <w:szCs w:val="28"/>
        </w:rPr>
        <w:t xml:space="preserve"> четыре, четырём</w:t>
      </w:r>
      <w:r w:rsidRPr="00AE4536">
        <w:rPr>
          <w:rFonts w:ascii="Times New Roman" w:hAnsi="Times New Roman" w:cs="Times New Roman"/>
          <w:b/>
          <w:color w:val="000000"/>
          <w:sz w:val="28"/>
          <w:szCs w:val="28"/>
        </w:rPr>
        <w:br/>
      </w:r>
    </w:p>
    <w:p w:rsidR="00760133" w:rsidRDefault="00760133" w:rsidP="00760133">
      <w:pPr>
        <w:pStyle w:val="Default"/>
        <w:rPr>
          <w:sz w:val="28"/>
          <w:szCs w:val="28"/>
        </w:rPr>
      </w:pPr>
      <w:r>
        <w:rPr>
          <w:i/>
          <w:iCs/>
          <w:sz w:val="28"/>
          <w:szCs w:val="28"/>
        </w:rPr>
        <w:t xml:space="preserve">Задание: </w:t>
      </w:r>
      <w:r>
        <w:rPr>
          <w:sz w:val="28"/>
          <w:szCs w:val="28"/>
        </w:rPr>
        <w:t xml:space="preserve">Отметьте правильный ответ (1 балл) </w:t>
      </w:r>
    </w:p>
    <w:p w:rsidR="00760133" w:rsidRDefault="00760133" w:rsidP="00760133">
      <w:pPr>
        <w:pStyle w:val="Default"/>
        <w:rPr>
          <w:sz w:val="28"/>
          <w:szCs w:val="28"/>
        </w:rPr>
      </w:pPr>
      <w:r>
        <w:rPr>
          <w:b/>
          <w:bCs/>
          <w:i/>
          <w:iCs/>
          <w:sz w:val="28"/>
          <w:szCs w:val="28"/>
        </w:rPr>
        <w:t xml:space="preserve">Номер предложения, с которого начинается вторая часть текста: </w:t>
      </w:r>
    </w:p>
    <w:p w:rsidR="00760133" w:rsidRDefault="00760133" w:rsidP="00760133">
      <w:pPr>
        <w:pStyle w:val="Default"/>
        <w:rPr>
          <w:sz w:val="28"/>
          <w:szCs w:val="28"/>
        </w:rPr>
      </w:pPr>
      <w:r>
        <w:rPr>
          <w:sz w:val="28"/>
          <w:szCs w:val="28"/>
        </w:rPr>
        <w:t xml:space="preserve">Текст </w:t>
      </w:r>
    </w:p>
    <w:p w:rsidR="00AE4536" w:rsidRDefault="00AE4536" w:rsidP="00AE4536">
      <w:pPr>
        <w:pStyle w:val="a3"/>
        <w:spacing w:before="120" w:beforeAutospacing="0" w:after="120" w:afterAutospacing="0"/>
        <w:jc w:val="both"/>
        <w:rPr>
          <w:color w:val="000000"/>
        </w:rPr>
      </w:pPr>
      <w:proofErr w:type="gramStart"/>
      <w:r>
        <w:rPr>
          <w:sz w:val="28"/>
          <w:szCs w:val="28"/>
        </w:rPr>
        <w:t>(1)</w:t>
      </w:r>
      <w:r w:rsidR="00760133">
        <w:rPr>
          <w:sz w:val="28"/>
          <w:szCs w:val="28"/>
        </w:rPr>
        <w:t>«</w:t>
      </w:r>
      <w:r w:rsidRPr="00AE4536">
        <w:rPr>
          <w:color w:val="000000"/>
        </w:rPr>
        <w:t>Бобр – удивительное животное!</w:t>
      </w:r>
      <w:r>
        <w:rPr>
          <w:color w:val="000000"/>
        </w:rPr>
        <w:t xml:space="preserve"> (2)</w:t>
      </w:r>
      <w:r w:rsidRPr="00AE4536">
        <w:rPr>
          <w:color w:val="000000"/>
        </w:rPr>
        <w:t xml:space="preserve"> Его называют даже «Королем грызунов»!</w:t>
      </w:r>
      <w:r>
        <w:rPr>
          <w:color w:val="000000"/>
        </w:rPr>
        <w:t>(3)</w:t>
      </w:r>
      <w:r w:rsidRPr="00AE4536">
        <w:rPr>
          <w:color w:val="000000"/>
        </w:rPr>
        <w:t xml:space="preserve"> У бобра хвост лопаточкой, острые зубы.</w:t>
      </w:r>
      <w:r>
        <w:rPr>
          <w:color w:val="000000"/>
        </w:rPr>
        <w:t>(4)</w:t>
      </w:r>
      <w:r w:rsidRPr="00AE4536">
        <w:rPr>
          <w:color w:val="000000"/>
        </w:rPr>
        <w:t xml:space="preserve"> Бобры заботятся о своей шубке  и тщательно за н</w:t>
      </w:r>
      <w:r>
        <w:rPr>
          <w:color w:val="000000"/>
        </w:rPr>
        <w:t>ей</w:t>
      </w:r>
      <w:r w:rsidRPr="00AE4536">
        <w:rPr>
          <w:color w:val="000000"/>
        </w:rPr>
        <w:t xml:space="preserve"> ухаживают.</w:t>
      </w:r>
      <w:r>
        <w:rPr>
          <w:color w:val="000000"/>
        </w:rPr>
        <w:t>(5)</w:t>
      </w:r>
      <w:r w:rsidRPr="00AE4536">
        <w:rPr>
          <w:color w:val="000000"/>
        </w:rPr>
        <w:t xml:space="preserve"> Они расчесыва</w:t>
      </w:r>
      <w:r>
        <w:rPr>
          <w:color w:val="000000"/>
        </w:rPr>
        <w:t>ют её</w:t>
      </w:r>
      <w:r w:rsidRPr="00AE4536">
        <w:rPr>
          <w:color w:val="000000"/>
        </w:rPr>
        <w:t xml:space="preserve"> передними лапками, зубами и </w:t>
      </w:r>
      <w:proofErr w:type="spellStart"/>
      <w:r w:rsidRPr="00AE4536">
        <w:rPr>
          <w:color w:val="000000"/>
        </w:rPr>
        <w:t>коготочками</w:t>
      </w:r>
      <w:proofErr w:type="spellEnd"/>
      <w:r w:rsidRPr="00AE4536">
        <w:rPr>
          <w:color w:val="000000"/>
        </w:rPr>
        <w:t xml:space="preserve"> задних лапок.</w:t>
      </w:r>
      <w:r>
        <w:rPr>
          <w:color w:val="000000"/>
        </w:rPr>
        <w:t>(6)</w:t>
      </w:r>
      <w:r w:rsidRPr="00AE4536">
        <w:rPr>
          <w:color w:val="000000"/>
        </w:rPr>
        <w:t xml:space="preserve"> А вот спинку расчесывать им помогают другие бобры, ведь до спины самому не дотянуться!</w:t>
      </w:r>
      <w:r>
        <w:rPr>
          <w:color w:val="000000"/>
        </w:rPr>
        <w:t>(7)</w:t>
      </w:r>
      <w:r w:rsidRPr="00AE4536">
        <w:rPr>
          <w:color w:val="000000"/>
        </w:rPr>
        <w:t xml:space="preserve"> Дом бобра называется «хаткой».</w:t>
      </w:r>
      <w:r>
        <w:rPr>
          <w:color w:val="000000"/>
        </w:rPr>
        <w:t>(8</w:t>
      </w:r>
      <w:proofErr w:type="gramEnd"/>
      <w:r>
        <w:rPr>
          <w:color w:val="000000"/>
        </w:rPr>
        <w:t>)</w:t>
      </w:r>
      <w:r w:rsidRPr="00AE4536">
        <w:rPr>
          <w:color w:val="000000"/>
        </w:rPr>
        <w:t xml:space="preserve"> </w:t>
      </w:r>
      <w:proofErr w:type="gramStart"/>
      <w:r w:rsidRPr="00AE4536">
        <w:rPr>
          <w:color w:val="000000"/>
        </w:rPr>
        <w:t xml:space="preserve">Бобры строят дом из веток и сучьев. </w:t>
      </w:r>
      <w:r>
        <w:rPr>
          <w:color w:val="000000"/>
        </w:rPr>
        <w:t>(9)</w:t>
      </w:r>
      <w:r w:rsidRPr="00AE4536">
        <w:rPr>
          <w:color w:val="000000"/>
        </w:rPr>
        <w:t>Дом бобров очень прочный, ведь все веточки он скрепляют глиной, илом.</w:t>
      </w:r>
      <w:r>
        <w:rPr>
          <w:color w:val="000000"/>
        </w:rPr>
        <w:t>(10)</w:t>
      </w:r>
      <w:r w:rsidRPr="00AE4536">
        <w:rPr>
          <w:color w:val="000000"/>
        </w:rPr>
        <w:t xml:space="preserve"> В хатку можно зайти только под водой.</w:t>
      </w:r>
      <w:r>
        <w:rPr>
          <w:color w:val="000000"/>
        </w:rPr>
        <w:t xml:space="preserve"> (11)Осенью у бобров</w:t>
      </w:r>
      <w:r w:rsidRPr="00AE4536">
        <w:rPr>
          <w:color w:val="000000"/>
        </w:rPr>
        <w:t xml:space="preserve"> много дел – надо подготовить к зиме плотину, отремонтировать ее, заготовить много веток и сложить их около своего домика – «хатки». </w:t>
      </w:r>
      <w:r>
        <w:rPr>
          <w:color w:val="000000"/>
        </w:rPr>
        <w:t>(12)</w:t>
      </w:r>
      <w:r w:rsidRPr="00AE4536">
        <w:rPr>
          <w:color w:val="000000"/>
        </w:rPr>
        <w:t xml:space="preserve">Это их «еда» на зиму. </w:t>
      </w:r>
      <w:r>
        <w:rPr>
          <w:color w:val="000000"/>
        </w:rPr>
        <w:t>(13)</w:t>
      </w:r>
      <w:r w:rsidRPr="00AE4536">
        <w:rPr>
          <w:color w:val="000000"/>
        </w:rPr>
        <w:t>«Еду» они хранят</w:t>
      </w:r>
      <w:proofErr w:type="gramEnd"/>
      <w:r w:rsidRPr="00AE4536">
        <w:rPr>
          <w:color w:val="000000"/>
        </w:rPr>
        <w:t xml:space="preserve"> под водой около своего дома.</w:t>
      </w:r>
      <w:r>
        <w:rPr>
          <w:color w:val="000000"/>
        </w:rPr>
        <w:t>(14)</w:t>
      </w:r>
      <w:r w:rsidRPr="00AE4536">
        <w:rPr>
          <w:color w:val="000000"/>
        </w:rPr>
        <w:t xml:space="preserve"> </w:t>
      </w:r>
      <w:r>
        <w:rPr>
          <w:color w:val="000000"/>
        </w:rPr>
        <w:t>(15)</w:t>
      </w:r>
      <w:r w:rsidRPr="00AE4536">
        <w:rPr>
          <w:color w:val="000000"/>
        </w:rPr>
        <w:t>А еды зимой им понадобится очень много</w:t>
      </w:r>
      <w:r>
        <w:rPr>
          <w:color w:val="000000"/>
        </w:rPr>
        <w:t>(16)</w:t>
      </w:r>
      <w:r w:rsidRPr="00AE4536">
        <w:rPr>
          <w:color w:val="000000"/>
        </w:rPr>
        <w:t xml:space="preserve">! Ведь бобры зимой не спят, и им нужно </w:t>
      </w:r>
      <w:r w:rsidRPr="00AE4536">
        <w:rPr>
          <w:color w:val="000000"/>
        </w:rPr>
        <w:lastRenderedPageBreak/>
        <w:t>есть!</w:t>
      </w:r>
      <w:r>
        <w:rPr>
          <w:color w:val="000000"/>
        </w:rPr>
        <w:t>(17)</w:t>
      </w:r>
      <w:r w:rsidRPr="00AE4536">
        <w:rPr>
          <w:color w:val="000000"/>
        </w:rPr>
        <w:t xml:space="preserve"> Зимой бобры плавают под водой и едят корни водных растений и свои осенние заготовки корма – припасенные ветки</w:t>
      </w:r>
      <w:r>
        <w:rPr>
          <w:color w:val="000000"/>
        </w:rPr>
        <w:t>»</w:t>
      </w:r>
      <w:r w:rsidRPr="00AE4536">
        <w:rPr>
          <w:color w:val="000000"/>
        </w:rPr>
        <w:t>.</w:t>
      </w:r>
    </w:p>
    <w:p w:rsidR="00AE4536" w:rsidRPr="00AE4536" w:rsidRDefault="00AE4536" w:rsidP="00AE4536">
      <w:pPr>
        <w:pStyle w:val="a3"/>
        <w:spacing w:before="120" w:beforeAutospacing="0" w:after="120" w:afterAutospacing="0"/>
        <w:jc w:val="both"/>
        <w:rPr>
          <w:color w:val="000000"/>
        </w:rPr>
      </w:pPr>
      <w:r>
        <w:rPr>
          <w:color w:val="000000"/>
        </w:rPr>
        <w:t>9</w:t>
      </w:r>
    </w:p>
    <w:p w:rsidR="00760133" w:rsidRPr="00AE4536" w:rsidRDefault="00AE4536" w:rsidP="00760133">
      <w:pPr>
        <w:spacing w:line="240" w:lineRule="auto"/>
        <w:contextualSpacing/>
        <w:rPr>
          <w:rFonts w:ascii="Times New Roman" w:hAnsi="Times New Roman" w:cs="Times New Roman"/>
          <w:b/>
          <w:sz w:val="28"/>
          <w:szCs w:val="28"/>
        </w:rPr>
      </w:pPr>
      <w:r w:rsidRPr="00AE4536">
        <w:rPr>
          <w:rFonts w:ascii="Times New Roman" w:hAnsi="Times New Roman" w:cs="Times New Roman"/>
          <w:b/>
          <w:sz w:val="28"/>
          <w:szCs w:val="28"/>
        </w:rPr>
        <w:t>4</w:t>
      </w:r>
    </w:p>
    <w:p w:rsidR="00AE4536" w:rsidRDefault="00AE4536" w:rsidP="00760133">
      <w:pPr>
        <w:spacing w:line="240" w:lineRule="auto"/>
        <w:contextualSpacing/>
        <w:rPr>
          <w:rFonts w:ascii="Times New Roman" w:hAnsi="Times New Roman" w:cs="Times New Roman"/>
          <w:sz w:val="28"/>
          <w:szCs w:val="28"/>
        </w:rPr>
      </w:pPr>
      <w:r>
        <w:rPr>
          <w:rFonts w:ascii="Times New Roman" w:hAnsi="Times New Roman" w:cs="Times New Roman"/>
          <w:sz w:val="28"/>
          <w:szCs w:val="28"/>
        </w:rPr>
        <w:t>8</w:t>
      </w:r>
    </w:p>
    <w:p w:rsidR="00AE4536" w:rsidRDefault="00AE4536" w:rsidP="00760133">
      <w:pPr>
        <w:spacing w:line="240" w:lineRule="auto"/>
        <w:contextualSpacing/>
        <w:rPr>
          <w:rFonts w:ascii="Times New Roman" w:hAnsi="Times New Roman" w:cs="Times New Roman"/>
          <w:sz w:val="28"/>
          <w:szCs w:val="28"/>
        </w:rPr>
      </w:pPr>
      <w:r>
        <w:rPr>
          <w:rFonts w:ascii="Times New Roman" w:hAnsi="Times New Roman" w:cs="Times New Roman"/>
          <w:sz w:val="28"/>
          <w:szCs w:val="28"/>
        </w:rPr>
        <w:t>6</w:t>
      </w:r>
    </w:p>
    <w:p w:rsidR="00AE4536" w:rsidRDefault="00AE4536" w:rsidP="00760133">
      <w:pPr>
        <w:spacing w:line="240" w:lineRule="auto"/>
        <w:contextualSpacing/>
        <w:rPr>
          <w:rFonts w:ascii="Times New Roman" w:hAnsi="Times New Roman" w:cs="Times New Roman"/>
          <w:sz w:val="28"/>
          <w:szCs w:val="28"/>
        </w:rPr>
      </w:pPr>
    </w:p>
    <w:p w:rsidR="00AE4536" w:rsidRDefault="00AE4536" w:rsidP="00AE4536">
      <w:pPr>
        <w:pStyle w:val="Default"/>
        <w:rPr>
          <w:sz w:val="28"/>
          <w:szCs w:val="28"/>
        </w:rPr>
      </w:pPr>
      <w:r>
        <w:rPr>
          <w:i/>
          <w:iCs/>
          <w:sz w:val="28"/>
          <w:szCs w:val="28"/>
        </w:rPr>
        <w:t xml:space="preserve">Задание: </w:t>
      </w:r>
      <w:r>
        <w:rPr>
          <w:sz w:val="28"/>
          <w:szCs w:val="28"/>
        </w:rPr>
        <w:t xml:space="preserve">Отметьте правильный ответ (2 балла) </w:t>
      </w:r>
    </w:p>
    <w:p w:rsidR="00AE4536" w:rsidRPr="00A601A7" w:rsidRDefault="00AE4536" w:rsidP="00AE4536">
      <w:pPr>
        <w:spacing w:line="240" w:lineRule="auto"/>
        <w:contextualSpacing/>
        <w:rPr>
          <w:rFonts w:ascii="Times New Roman" w:hAnsi="Times New Roman" w:cs="Times New Roman"/>
          <w:i/>
          <w:sz w:val="28"/>
          <w:szCs w:val="28"/>
        </w:rPr>
      </w:pPr>
      <w:r w:rsidRPr="00A601A7">
        <w:rPr>
          <w:rFonts w:ascii="Times New Roman" w:hAnsi="Times New Roman" w:cs="Times New Roman"/>
          <w:b/>
          <w:bCs/>
          <w:i/>
          <w:sz w:val="28"/>
          <w:szCs w:val="28"/>
        </w:rPr>
        <w:t xml:space="preserve">Название </w:t>
      </w:r>
      <w:r w:rsidR="00A601A7">
        <w:rPr>
          <w:rFonts w:ascii="Times New Roman" w:hAnsi="Times New Roman" w:cs="Times New Roman"/>
          <w:b/>
          <w:bCs/>
          <w:i/>
          <w:sz w:val="28"/>
          <w:szCs w:val="28"/>
        </w:rPr>
        <w:t>четвёртой</w:t>
      </w:r>
      <w:r w:rsidRPr="00A601A7">
        <w:rPr>
          <w:rFonts w:ascii="Times New Roman" w:hAnsi="Times New Roman" w:cs="Times New Roman"/>
          <w:b/>
          <w:bCs/>
          <w:i/>
          <w:sz w:val="28"/>
          <w:szCs w:val="28"/>
        </w:rPr>
        <w:t xml:space="preserve"> смысловой части текста:</w:t>
      </w:r>
    </w:p>
    <w:p w:rsidR="00A601A7" w:rsidRPr="00AE4536" w:rsidRDefault="00A601A7" w:rsidP="00A601A7">
      <w:pPr>
        <w:pStyle w:val="a3"/>
        <w:spacing w:before="120" w:beforeAutospacing="0" w:after="120" w:afterAutospacing="0"/>
        <w:jc w:val="both"/>
        <w:rPr>
          <w:color w:val="000000"/>
        </w:rPr>
      </w:pPr>
      <w:r w:rsidRPr="00AE4536">
        <w:rPr>
          <w:color w:val="000000"/>
        </w:rPr>
        <w:t>Бобр – удивительное животное! Его называют даже «Королем грызунов»! У бобра хвост лопаточкой, острые зубы. Бобры заботятся о своей шубке  и тщательно за н</w:t>
      </w:r>
      <w:r>
        <w:rPr>
          <w:color w:val="000000"/>
        </w:rPr>
        <w:t>ей</w:t>
      </w:r>
      <w:r w:rsidRPr="00AE4536">
        <w:rPr>
          <w:color w:val="000000"/>
        </w:rPr>
        <w:t xml:space="preserve"> ухаживают. Они расчесыва</w:t>
      </w:r>
      <w:r>
        <w:rPr>
          <w:color w:val="000000"/>
        </w:rPr>
        <w:t>ют её</w:t>
      </w:r>
      <w:r w:rsidRPr="00AE4536">
        <w:rPr>
          <w:color w:val="000000"/>
        </w:rPr>
        <w:t xml:space="preserve"> передними лапками, зубами и </w:t>
      </w:r>
      <w:proofErr w:type="spellStart"/>
      <w:r w:rsidRPr="00AE4536">
        <w:rPr>
          <w:color w:val="000000"/>
        </w:rPr>
        <w:t>коготочками</w:t>
      </w:r>
      <w:proofErr w:type="spellEnd"/>
      <w:r w:rsidRPr="00AE4536">
        <w:rPr>
          <w:color w:val="000000"/>
        </w:rPr>
        <w:t xml:space="preserve"> задних лапок. А вот спинку расчесывать им помогают другие бобры, ведь до спины самому не дотянуться! Дом бобра называется «хаткой». Бобры строят дом из веток и сучьев. Дом бобров очень прочный, ведь все веточки он скрепляют глиной, илом. В хатку можно зайти только под водой.</w:t>
      </w:r>
      <w:r>
        <w:rPr>
          <w:color w:val="000000"/>
        </w:rPr>
        <w:t xml:space="preserve"> Осенью у бобров</w:t>
      </w:r>
      <w:r w:rsidRPr="00AE4536">
        <w:rPr>
          <w:color w:val="000000"/>
        </w:rPr>
        <w:t xml:space="preserve"> много дел – надо подготовить к зиме плотину, отремонтировать ее, заготовить много веток и сложить их около своего домика – «хатки». Это их «еда» на зиму. «Еду» они хранят под водой около своего дома. А еды зимой им понадобится очень много! Ведь бобры зимой не спят, и им нужно есть! Зимой бобры плавают под водой и едят корни водных растений и свои осенние заготовки корма – припасенные ветки.</w:t>
      </w:r>
    </w:p>
    <w:p w:rsidR="00AE4536" w:rsidRPr="00A601A7" w:rsidRDefault="00A601A7" w:rsidP="00A601A7">
      <w:pPr>
        <w:spacing w:line="240" w:lineRule="auto"/>
        <w:contextualSpacing/>
        <w:rPr>
          <w:rFonts w:ascii="Times New Roman" w:hAnsi="Times New Roman" w:cs="Times New Roman"/>
          <w:sz w:val="28"/>
          <w:szCs w:val="28"/>
        </w:rPr>
      </w:pPr>
      <w:r w:rsidRPr="00A601A7">
        <w:rPr>
          <w:rFonts w:ascii="Times New Roman" w:hAnsi="Times New Roman" w:cs="Times New Roman"/>
          <w:sz w:val="28"/>
          <w:szCs w:val="28"/>
        </w:rPr>
        <w:t>Зимой бобры плавают под водой</w:t>
      </w:r>
    </w:p>
    <w:p w:rsidR="00A601A7" w:rsidRPr="00A601A7" w:rsidRDefault="00A601A7" w:rsidP="00A601A7">
      <w:pPr>
        <w:spacing w:line="240" w:lineRule="auto"/>
        <w:contextualSpacing/>
        <w:rPr>
          <w:rFonts w:ascii="Times New Roman" w:hAnsi="Times New Roman" w:cs="Times New Roman"/>
          <w:color w:val="000000"/>
          <w:sz w:val="28"/>
          <w:szCs w:val="28"/>
        </w:rPr>
      </w:pPr>
      <w:r w:rsidRPr="00A601A7">
        <w:rPr>
          <w:rFonts w:ascii="Times New Roman" w:hAnsi="Times New Roman" w:cs="Times New Roman"/>
          <w:color w:val="000000"/>
          <w:sz w:val="28"/>
          <w:szCs w:val="28"/>
        </w:rPr>
        <w:t>Они хранят под водой еду</w:t>
      </w:r>
    </w:p>
    <w:p w:rsidR="00A601A7" w:rsidRDefault="00A601A7" w:rsidP="00A601A7">
      <w:pPr>
        <w:spacing w:line="240" w:lineRule="auto"/>
        <w:contextualSpacing/>
        <w:rPr>
          <w:rFonts w:ascii="Times New Roman" w:hAnsi="Times New Roman" w:cs="Times New Roman"/>
          <w:b/>
          <w:color w:val="000000"/>
          <w:sz w:val="28"/>
          <w:szCs w:val="28"/>
        </w:rPr>
      </w:pPr>
      <w:r w:rsidRPr="00A601A7">
        <w:rPr>
          <w:rFonts w:ascii="Times New Roman" w:hAnsi="Times New Roman" w:cs="Times New Roman"/>
          <w:b/>
          <w:color w:val="000000"/>
          <w:sz w:val="28"/>
          <w:szCs w:val="28"/>
        </w:rPr>
        <w:t>Подготовка к зиме</w:t>
      </w:r>
    </w:p>
    <w:p w:rsidR="00A601A7" w:rsidRDefault="00A601A7" w:rsidP="00A601A7">
      <w:pPr>
        <w:spacing w:line="240" w:lineRule="auto"/>
        <w:contextualSpacing/>
        <w:rPr>
          <w:rFonts w:ascii="Times New Roman" w:hAnsi="Times New Roman" w:cs="Times New Roman"/>
          <w:color w:val="000000"/>
          <w:sz w:val="28"/>
          <w:szCs w:val="28"/>
        </w:rPr>
      </w:pPr>
      <w:r w:rsidRPr="00A601A7">
        <w:rPr>
          <w:rFonts w:ascii="Times New Roman" w:hAnsi="Times New Roman" w:cs="Times New Roman"/>
          <w:color w:val="000000"/>
          <w:sz w:val="28"/>
          <w:szCs w:val="28"/>
        </w:rPr>
        <w:t>Припасённые ветки</w:t>
      </w:r>
    </w:p>
    <w:p w:rsidR="00A601A7" w:rsidRDefault="00A601A7" w:rsidP="00A601A7">
      <w:pPr>
        <w:pStyle w:val="Default"/>
        <w:rPr>
          <w:sz w:val="28"/>
          <w:szCs w:val="28"/>
        </w:rPr>
      </w:pPr>
      <w:r>
        <w:rPr>
          <w:b/>
          <w:bCs/>
          <w:sz w:val="28"/>
          <w:szCs w:val="28"/>
        </w:rPr>
        <w:t xml:space="preserve">1.4. Умение «Вычленять содержащиеся в тексте основные события и устанавливать их последовательность» </w:t>
      </w:r>
    </w:p>
    <w:p w:rsidR="00A601A7" w:rsidRDefault="00A601A7" w:rsidP="00A601A7">
      <w:pPr>
        <w:spacing w:line="240" w:lineRule="auto"/>
        <w:contextualSpacing/>
        <w:rPr>
          <w:sz w:val="28"/>
          <w:szCs w:val="28"/>
        </w:rPr>
      </w:pPr>
      <w:r>
        <w:rPr>
          <w:i/>
          <w:iCs/>
          <w:sz w:val="28"/>
          <w:szCs w:val="28"/>
        </w:rPr>
        <w:t xml:space="preserve">Задание: </w:t>
      </w:r>
      <w:r>
        <w:rPr>
          <w:sz w:val="28"/>
          <w:szCs w:val="28"/>
        </w:rPr>
        <w:t>Отметьте правильный ответ (1 балл)</w:t>
      </w:r>
    </w:p>
    <w:p w:rsidR="00A601A7" w:rsidRPr="00A601A7" w:rsidRDefault="00A601A7" w:rsidP="00A601A7">
      <w:pPr>
        <w:spacing w:line="240" w:lineRule="auto"/>
        <w:contextualSpacing/>
        <w:rPr>
          <w:b/>
          <w:i/>
          <w:sz w:val="28"/>
          <w:szCs w:val="28"/>
        </w:rPr>
      </w:pPr>
      <w:r w:rsidRPr="00A601A7">
        <w:rPr>
          <w:rFonts w:ascii="Times New Roman" w:hAnsi="Times New Roman" w:cs="Times New Roman"/>
          <w:b/>
          <w:i/>
          <w:color w:val="222222"/>
          <w:sz w:val="28"/>
          <w:szCs w:val="28"/>
        </w:rPr>
        <w:t xml:space="preserve">В </w:t>
      </w:r>
      <w:r>
        <w:rPr>
          <w:rFonts w:ascii="Times New Roman" w:hAnsi="Times New Roman" w:cs="Times New Roman"/>
          <w:b/>
          <w:i/>
          <w:color w:val="222222"/>
          <w:sz w:val="28"/>
          <w:szCs w:val="28"/>
        </w:rPr>
        <w:t>каком</w:t>
      </w:r>
      <w:r w:rsidRPr="00A601A7">
        <w:rPr>
          <w:rFonts w:ascii="Times New Roman" w:hAnsi="Times New Roman" w:cs="Times New Roman"/>
          <w:b/>
          <w:i/>
          <w:color w:val="222222"/>
          <w:sz w:val="28"/>
          <w:szCs w:val="28"/>
        </w:rPr>
        <w:t xml:space="preserve"> году Воронеж стал административным центром Азовской губернии</w:t>
      </w:r>
    </w:p>
    <w:p w:rsidR="00A601A7" w:rsidRPr="00A601A7" w:rsidRDefault="00A601A7" w:rsidP="00A601A7">
      <w:pPr>
        <w:pStyle w:val="a3"/>
        <w:shd w:val="clear" w:color="auto" w:fill="FFFFFF"/>
        <w:rPr>
          <w:color w:val="222222"/>
        </w:rPr>
      </w:pPr>
      <w:r w:rsidRPr="00A601A7">
        <w:rPr>
          <w:color w:val="222222"/>
        </w:rPr>
        <w:t>На протяжении многих веков наш край был южным форпостом Российского государства, защищавшим его от хазар, печенегов и половцев. Спустя сотни лет область снова стала пограничной, но ее южные рубежи с независимой Украиной служат не щитом от набегов, а воротами дружбы и коридором сотрудничества.</w:t>
      </w:r>
    </w:p>
    <w:p w:rsidR="00A601A7" w:rsidRPr="00A601A7" w:rsidRDefault="00A601A7" w:rsidP="00A601A7">
      <w:pPr>
        <w:pStyle w:val="a3"/>
        <w:shd w:val="clear" w:color="auto" w:fill="FFFFFF"/>
        <w:rPr>
          <w:color w:val="222222"/>
        </w:rPr>
      </w:pPr>
      <w:r w:rsidRPr="00A601A7">
        <w:rPr>
          <w:color w:val="222222"/>
        </w:rPr>
        <w:t>Официальным рождением Воронежа считается 1585 год, когда на месте древних поселений была воздвигнута крепость. Второе рождение город пережил в 1696 году, когда по приказу Петра I на воронежских верфях был построен первый российский флот, удививший Европу и устрашивший Азию.</w:t>
      </w:r>
    </w:p>
    <w:p w:rsidR="00A601A7" w:rsidRPr="00A601A7" w:rsidRDefault="00A601A7" w:rsidP="00A601A7">
      <w:pPr>
        <w:pStyle w:val="a3"/>
        <w:shd w:val="clear" w:color="auto" w:fill="FFFFFF"/>
        <w:rPr>
          <w:color w:val="222222"/>
        </w:rPr>
      </w:pPr>
      <w:r w:rsidRPr="00A601A7">
        <w:rPr>
          <w:color w:val="222222"/>
        </w:rPr>
        <w:t xml:space="preserve">Благословение на строительство флота и основание Санкт-Петербурга царь Петр получил от своего близкого друга и духовного наставника первого епископа воронежского Святителя </w:t>
      </w:r>
      <w:proofErr w:type="spellStart"/>
      <w:r w:rsidRPr="00A601A7">
        <w:rPr>
          <w:color w:val="222222"/>
        </w:rPr>
        <w:t>Митрофана</w:t>
      </w:r>
      <w:proofErr w:type="spellEnd"/>
      <w:r w:rsidRPr="00A601A7">
        <w:rPr>
          <w:color w:val="222222"/>
        </w:rPr>
        <w:t>.</w:t>
      </w:r>
    </w:p>
    <w:p w:rsidR="00A601A7" w:rsidRPr="00A601A7" w:rsidRDefault="00A601A7" w:rsidP="00A601A7">
      <w:pPr>
        <w:pStyle w:val="a3"/>
        <w:shd w:val="clear" w:color="auto" w:fill="FFFFFF"/>
        <w:rPr>
          <w:color w:val="222222"/>
        </w:rPr>
      </w:pPr>
      <w:r w:rsidRPr="00A601A7">
        <w:rPr>
          <w:color w:val="222222"/>
        </w:rPr>
        <w:t xml:space="preserve">Став центром российского кораблестроения, Воронеж превратился в крупный город со специализированными заводами, фабриками, мануфактурами и мастерскими. Некоторое </w:t>
      </w:r>
      <w:r w:rsidRPr="00A601A7">
        <w:rPr>
          <w:color w:val="222222"/>
        </w:rPr>
        <w:lastRenderedPageBreak/>
        <w:t>время Воронеж фактически играл роль столицы. Именно он был центром важнейших событий, здесь жил царь Петр со своим двором, здесь были представительства европейских стран: дипломаты, генералы, корабельные мастера. В Воронеже, как и в Москве, существовала немецкая слобода. Город вырос, стал крупным населенным пунктом - населением в 40 (по другим сведениям - 60) тысяч человек в ту пору могла похвастаться далеко не каждая европейская столица.</w:t>
      </w:r>
    </w:p>
    <w:p w:rsidR="00A601A7" w:rsidRPr="00A601A7" w:rsidRDefault="00A601A7" w:rsidP="00A601A7">
      <w:pPr>
        <w:pStyle w:val="a3"/>
        <w:shd w:val="clear" w:color="auto" w:fill="FFFFFF"/>
        <w:rPr>
          <w:color w:val="222222"/>
        </w:rPr>
      </w:pPr>
      <w:r w:rsidRPr="00A601A7">
        <w:rPr>
          <w:color w:val="222222"/>
        </w:rPr>
        <w:t>В 1711 году Воронеж стал административным центром Азовской губернии. В 1725 году эта губерния получила название Воронежской, ее территория простиралась до Волги на северо-востоке и до Азовского моря на юге.</w:t>
      </w:r>
    </w:p>
    <w:p w:rsidR="00A601A7" w:rsidRPr="00A601A7" w:rsidRDefault="00A601A7" w:rsidP="00A601A7">
      <w:pPr>
        <w:pStyle w:val="a3"/>
        <w:shd w:val="clear" w:color="auto" w:fill="FFFFFF"/>
        <w:rPr>
          <w:color w:val="222222"/>
        </w:rPr>
      </w:pPr>
      <w:r w:rsidRPr="00A601A7">
        <w:rPr>
          <w:color w:val="222222"/>
        </w:rPr>
        <w:t xml:space="preserve">В 1928 году Воронеж стал центром Центрально-Черноземной области, объединившей </w:t>
      </w:r>
      <w:proofErr w:type="gramStart"/>
      <w:r w:rsidRPr="00A601A7">
        <w:rPr>
          <w:color w:val="222222"/>
        </w:rPr>
        <w:t>Воронежскую</w:t>
      </w:r>
      <w:proofErr w:type="gramEnd"/>
      <w:r w:rsidRPr="00A601A7">
        <w:rPr>
          <w:color w:val="222222"/>
        </w:rPr>
        <w:t>, Тамбовскую, Курскую и Орловскую губернии. Воронежская область как самостоятельная административно-территориальная единица была создана в 1934 году.</w:t>
      </w:r>
    </w:p>
    <w:p w:rsidR="00A601A7" w:rsidRPr="00A601A7" w:rsidRDefault="00A601A7" w:rsidP="00A601A7">
      <w:pPr>
        <w:pStyle w:val="a3"/>
        <w:shd w:val="clear" w:color="auto" w:fill="FFFFFF"/>
        <w:rPr>
          <w:color w:val="222222"/>
        </w:rPr>
      </w:pPr>
      <w:r w:rsidRPr="00A601A7">
        <w:rPr>
          <w:color w:val="222222"/>
        </w:rPr>
        <w:t>6 мая 1975 года за мужество и героизм в годы Великой Отечественной войны и трудовые успехи Воронеж был награжден орденом Отечественной войны I степени.</w:t>
      </w:r>
    </w:p>
    <w:p w:rsidR="00A601A7" w:rsidRDefault="00A601A7" w:rsidP="00A601A7">
      <w:pPr>
        <w:spacing w:line="240" w:lineRule="auto"/>
        <w:contextualSpacing/>
        <w:rPr>
          <w:rFonts w:ascii="Times New Roman" w:hAnsi="Times New Roman" w:cs="Times New Roman"/>
          <w:sz w:val="28"/>
          <w:szCs w:val="28"/>
        </w:rPr>
      </w:pPr>
      <w:r>
        <w:rPr>
          <w:rFonts w:ascii="Times New Roman" w:hAnsi="Times New Roman" w:cs="Times New Roman"/>
          <w:sz w:val="28"/>
          <w:szCs w:val="28"/>
        </w:rPr>
        <w:t>1585</w:t>
      </w:r>
    </w:p>
    <w:p w:rsidR="00A601A7" w:rsidRPr="00A601A7" w:rsidRDefault="00A601A7" w:rsidP="00A601A7">
      <w:pPr>
        <w:spacing w:line="240" w:lineRule="auto"/>
        <w:contextualSpacing/>
        <w:rPr>
          <w:rFonts w:ascii="Times New Roman" w:hAnsi="Times New Roman" w:cs="Times New Roman"/>
          <w:b/>
          <w:sz w:val="28"/>
          <w:szCs w:val="28"/>
        </w:rPr>
      </w:pPr>
      <w:r w:rsidRPr="00A601A7">
        <w:rPr>
          <w:rFonts w:ascii="Times New Roman" w:hAnsi="Times New Roman" w:cs="Times New Roman"/>
          <w:b/>
          <w:sz w:val="28"/>
          <w:szCs w:val="28"/>
        </w:rPr>
        <w:t>1711</w:t>
      </w:r>
    </w:p>
    <w:p w:rsidR="00A601A7" w:rsidRDefault="00A601A7" w:rsidP="00A601A7">
      <w:pPr>
        <w:spacing w:line="240" w:lineRule="auto"/>
        <w:contextualSpacing/>
        <w:rPr>
          <w:rFonts w:ascii="Times New Roman" w:hAnsi="Times New Roman" w:cs="Times New Roman"/>
          <w:sz w:val="28"/>
          <w:szCs w:val="28"/>
        </w:rPr>
      </w:pPr>
      <w:r>
        <w:rPr>
          <w:rFonts w:ascii="Times New Roman" w:hAnsi="Times New Roman" w:cs="Times New Roman"/>
          <w:sz w:val="28"/>
          <w:szCs w:val="28"/>
        </w:rPr>
        <w:t>1354</w:t>
      </w:r>
    </w:p>
    <w:p w:rsidR="00A601A7" w:rsidRDefault="00A601A7" w:rsidP="00A601A7">
      <w:pPr>
        <w:spacing w:line="240" w:lineRule="auto"/>
        <w:contextualSpacing/>
        <w:rPr>
          <w:rFonts w:ascii="Times New Roman" w:hAnsi="Times New Roman" w:cs="Times New Roman"/>
          <w:sz w:val="28"/>
          <w:szCs w:val="28"/>
        </w:rPr>
      </w:pPr>
      <w:r>
        <w:rPr>
          <w:rFonts w:ascii="Times New Roman" w:hAnsi="Times New Roman" w:cs="Times New Roman"/>
          <w:sz w:val="28"/>
          <w:szCs w:val="28"/>
        </w:rPr>
        <w:t>1171</w:t>
      </w:r>
    </w:p>
    <w:p w:rsidR="003016FE" w:rsidRDefault="003016FE" w:rsidP="003016FE">
      <w:pPr>
        <w:pStyle w:val="Default"/>
        <w:rPr>
          <w:sz w:val="28"/>
          <w:szCs w:val="28"/>
        </w:rPr>
      </w:pPr>
      <w:r>
        <w:rPr>
          <w:i/>
          <w:iCs/>
          <w:sz w:val="28"/>
          <w:szCs w:val="28"/>
        </w:rPr>
        <w:t xml:space="preserve">Задание: </w:t>
      </w:r>
      <w:r>
        <w:rPr>
          <w:sz w:val="28"/>
          <w:szCs w:val="28"/>
        </w:rPr>
        <w:t xml:space="preserve">Отметьте правильный ответ (2 балла) </w:t>
      </w:r>
    </w:p>
    <w:p w:rsidR="003016FE" w:rsidRDefault="003016FE" w:rsidP="003016FE">
      <w:pPr>
        <w:spacing w:line="240" w:lineRule="auto"/>
        <w:contextualSpacing/>
        <w:rPr>
          <w:b/>
          <w:bCs/>
          <w:i/>
          <w:iCs/>
          <w:sz w:val="28"/>
          <w:szCs w:val="28"/>
        </w:rPr>
      </w:pPr>
      <w:r w:rsidRPr="003016FE">
        <w:rPr>
          <w:rFonts w:ascii="Times New Roman" w:hAnsi="Times New Roman" w:cs="Times New Roman"/>
          <w:b/>
          <w:bCs/>
          <w:i/>
          <w:iCs/>
          <w:sz w:val="28"/>
          <w:szCs w:val="28"/>
        </w:rPr>
        <w:t xml:space="preserve">Ряд, в котором представлена правильная последовательность </w:t>
      </w:r>
      <w:r>
        <w:rPr>
          <w:rFonts w:ascii="Times New Roman" w:hAnsi="Times New Roman" w:cs="Times New Roman"/>
          <w:b/>
          <w:bCs/>
          <w:i/>
          <w:iCs/>
          <w:sz w:val="28"/>
          <w:szCs w:val="28"/>
        </w:rPr>
        <w:t>событий</w:t>
      </w:r>
      <w:r>
        <w:rPr>
          <w:b/>
          <w:bCs/>
          <w:i/>
          <w:iCs/>
          <w:sz w:val="28"/>
          <w:szCs w:val="28"/>
        </w:rPr>
        <w:t>:</w:t>
      </w:r>
    </w:p>
    <w:p w:rsidR="003016FE" w:rsidRPr="003016FE" w:rsidRDefault="003016FE" w:rsidP="003016FE">
      <w:pPr>
        <w:spacing w:line="240" w:lineRule="auto"/>
        <w:contextualSpacing/>
        <w:rPr>
          <w:rFonts w:ascii="Times New Roman" w:hAnsi="Times New Roman" w:cs="Times New Roman"/>
          <w:b/>
          <w:color w:val="222222"/>
          <w:sz w:val="24"/>
          <w:szCs w:val="24"/>
        </w:rPr>
      </w:pPr>
      <w:r w:rsidRPr="003016FE">
        <w:rPr>
          <w:rFonts w:ascii="Times New Roman" w:hAnsi="Times New Roman" w:cs="Times New Roman"/>
          <w:b/>
          <w:color w:val="222222"/>
          <w:sz w:val="24"/>
          <w:szCs w:val="24"/>
        </w:rPr>
        <w:t>1.Построен первый российский флот</w:t>
      </w:r>
    </w:p>
    <w:p w:rsidR="003016FE" w:rsidRPr="003016FE" w:rsidRDefault="003016FE" w:rsidP="003016FE">
      <w:pPr>
        <w:spacing w:line="240" w:lineRule="auto"/>
        <w:contextualSpacing/>
        <w:rPr>
          <w:rFonts w:ascii="Times New Roman" w:hAnsi="Times New Roman" w:cs="Times New Roman"/>
          <w:b/>
          <w:color w:val="222222"/>
          <w:sz w:val="24"/>
          <w:szCs w:val="24"/>
        </w:rPr>
      </w:pPr>
      <w:r w:rsidRPr="003016FE">
        <w:rPr>
          <w:rFonts w:ascii="Times New Roman" w:hAnsi="Times New Roman" w:cs="Times New Roman"/>
          <w:b/>
          <w:color w:val="222222"/>
          <w:sz w:val="24"/>
          <w:szCs w:val="24"/>
        </w:rPr>
        <w:t>2.Создание самостоятельной административно-территориальной единицей</w:t>
      </w:r>
    </w:p>
    <w:p w:rsidR="003016FE" w:rsidRPr="003016FE" w:rsidRDefault="003016FE" w:rsidP="003016FE">
      <w:pPr>
        <w:spacing w:line="240" w:lineRule="auto"/>
        <w:contextualSpacing/>
        <w:rPr>
          <w:rFonts w:ascii="Times New Roman" w:hAnsi="Times New Roman" w:cs="Times New Roman"/>
          <w:b/>
          <w:color w:val="222222"/>
          <w:sz w:val="24"/>
          <w:szCs w:val="24"/>
        </w:rPr>
      </w:pPr>
      <w:r w:rsidRPr="003016FE">
        <w:rPr>
          <w:rFonts w:ascii="Times New Roman" w:hAnsi="Times New Roman" w:cs="Times New Roman"/>
          <w:b/>
          <w:color w:val="222222"/>
          <w:sz w:val="24"/>
          <w:szCs w:val="24"/>
        </w:rPr>
        <w:t xml:space="preserve"> 3.Воронеж награжден орденом Отечественной войны I степени</w:t>
      </w:r>
    </w:p>
    <w:p w:rsidR="003016FE" w:rsidRPr="003016FE" w:rsidRDefault="003016FE" w:rsidP="003016FE">
      <w:pPr>
        <w:spacing w:line="240" w:lineRule="auto"/>
        <w:contextualSpacing/>
        <w:rPr>
          <w:rFonts w:ascii="Times New Roman" w:hAnsi="Times New Roman" w:cs="Times New Roman"/>
          <w:b/>
          <w:sz w:val="28"/>
          <w:szCs w:val="28"/>
        </w:rPr>
      </w:pPr>
      <w:r w:rsidRPr="003016FE">
        <w:rPr>
          <w:rFonts w:ascii="Times New Roman" w:hAnsi="Times New Roman" w:cs="Times New Roman"/>
          <w:b/>
          <w:color w:val="222222"/>
          <w:sz w:val="24"/>
          <w:szCs w:val="24"/>
        </w:rPr>
        <w:t>4.Воронеж стал центром Центрально-Черноземной области</w:t>
      </w:r>
    </w:p>
    <w:p w:rsidR="003016FE" w:rsidRPr="003016FE" w:rsidRDefault="003016FE" w:rsidP="003016FE">
      <w:pPr>
        <w:spacing w:line="240" w:lineRule="auto"/>
        <w:contextualSpacing/>
        <w:rPr>
          <w:b/>
          <w:bCs/>
          <w:i/>
          <w:iCs/>
          <w:sz w:val="28"/>
          <w:szCs w:val="28"/>
        </w:rPr>
      </w:pPr>
    </w:p>
    <w:p w:rsidR="003016FE" w:rsidRPr="00A601A7" w:rsidRDefault="003016FE" w:rsidP="003016FE">
      <w:pPr>
        <w:pStyle w:val="a3"/>
        <w:shd w:val="clear" w:color="auto" w:fill="FFFFFF"/>
        <w:rPr>
          <w:color w:val="222222"/>
        </w:rPr>
      </w:pPr>
      <w:r w:rsidRPr="00A601A7">
        <w:rPr>
          <w:color w:val="222222"/>
        </w:rPr>
        <w:t>На протяжении многих веков наш край был южным форпостом Российского государства, защищавшим его от хазар, печенегов и половцев. Спустя сотни лет область снова стала пограничной, но ее южные рубежи с независимой Украиной служат не щитом от набегов, а воротами дружбы и коридором сотрудничества.</w:t>
      </w:r>
    </w:p>
    <w:p w:rsidR="003016FE" w:rsidRPr="00A601A7" w:rsidRDefault="003016FE" w:rsidP="003016FE">
      <w:pPr>
        <w:pStyle w:val="a3"/>
        <w:shd w:val="clear" w:color="auto" w:fill="FFFFFF"/>
        <w:rPr>
          <w:color w:val="222222"/>
        </w:rPr>
      </w:pPr>
      <w:r w:rsidRPr="00A601A7">
        <w:rPr>
          <w:color w:val="222222"/>
        </w:rPr>
        <w:t>Официальным рождением Воронежа считается 1585 год, когда на месте древних поселений была воздвигнута крепость. Второе рождение город пережил в 1696 году, когда по приказу Петра I на воронежских верфях был построен первый российский флот, удививший Европу и устрашивший Азию.</w:t>
      </w:r>
    </w:p>
    <w:p w:rsidR="003016FE" w:rsidRPr="00A601A7" w:rsidRDefault="003016FE" w:rsidP="003016FE">
      <w:pPr>
        <w:pStyle w:val="a3"/>
        <w:shd w:val="clear" w:color="auto" w:fill="FFFFFF"/>
        <w:rPr>
          <w:color w:val="222222"/>
        </w:rPr>
      </w:pPr>
      <w:r w:rsidRPr="00A601A7">
        <w:rPr>
          <w:color w:val="222222"/>
        </w:rPr>
        <w:t xml:space="preserve">Благословение на строительство флота и основание Санкт-Петербурга царь Петр получил от своего близкого друга и духовного наставника первого епископа воронежского Святителя </w:t>
      </w:r>
      <w:proofErr w:type="spellStart"/>
      <w:r w:rsidRPr="00A601A7">
        <w:rPr>
          <w:color w:val="222222"/>
        </w:rPr>
        <w:t>Митрофана</w:t>
      </w:r>
      <w:proofErr w:type="spellEnd"/>
      <w:r w:rsidRPr="00A601A7">
        <w:rPr>
          <w:color w:val="222222"/>
        </w:rPr>
        <w:t>.</w:t>
      </w:r>
    </w:p>
    <w:p w:rsidR="003016FE" w:rsidRPr="00A601A7" w:rsidRDefault="003016FE" w:rsidP="003016FE">
      <w:pPr>
        <w:pStyle w:val="a3"/>
        <w:shd w:val="clear" w:color="auto" w:fill="FFFFFF"/>
        <w:rPr>
          <w:color w:val="222222"/>
        </w:rPr>
      </w:pPr>
      <w:r w:rsidRPr="00A601A7">
        <w:rPr>
          <w:color w:val="222222"/>
        </w:rPr>
        <w:t xml:space="preserve">Став центром российского кораблестроения, Воронеж превратился в крупный город со специализированными заводами, фабриками, мануфактурами и мастерскими. Некоторое время Воронеж фактически играл роль столицы. Именно он был центром важнейших событий, здесь жил царь Петр со своим двором, здесь были представительства европейских стран: дипломаты, генералы, корабельные мастера. В Воронеже, как и в Москве, существовала немецкая слобода. Город вырос, стал крупным населенным </w:t>
      </w:r>
      <w:r w:rsidRPr="00A601A7">
        <w:rPr>
          <w:color w:val="222222"/>
        </w:rPr>
        <w:lastRenderedPageBreak/>
        <w:t>пунктом - населением в 40 (по другим сведениям - 60) тысяч человек в ту пору могла похвастаться далеко не каждая европейская столица.</w:t>
      </w:r>
    </w:p>
    <w:p w:rsidR="003016FE" w:rsidRPr="00A601A7" w:rsidRDefault="003016FE" w:rsidP="003016FE">
      <w:pPr>
        <w:pStyle w:val="a3"/>
        <w:shd w:val="clear" w:color="auto" w:fill="FFFFFF"/>
        <w:rPr>
          <w:color w:val="222222"/>
        </w:rPr>
      </w:pPr>
      <w:r w:rsidRPr="00A601A7">
        <w:rPr>
          <w:color w:val="222222"/>
        </w:rPr>
        <w:t>В 1711 году Воронеж стал административным центром Азовской губернии. В 1725 году эта губерния получила название Воронежской, ее территория простиралась до Волги на северо-востоке и до Азовского моря на юге.</w:t>
      </w:r>
    </w:p>
    <w:p w:rsidR="003016FE" w:rsidRPr="00A601A7" w:rsidRDefault="003016FE" w:rsidP="003016FE">
      <w:pPr>
        <w:pStyle w:val="a3"/>
        <w:shd w:val="clear" w:color="auto" w:fill="FFFFFF"/>
        <w:rPr>
          <w:color w:val="222222"/>
        </w:rPr>
      </w:pPr>
      <w:r w:rsidRPr="00A601A7">
        <w:rPr>
          <w:color w:val="222222"/>
        </w:rPr>
        <w:t xml:space="preserve">В 1928 году Воронеж стал центром Центрально-Черноземной области, объединившей </w:t>
      </w:r>
      <w:proofErr w:type="gramStart"/>
      <w:r w:rsidRPr="00A601A7">
        <w:rPr>
          <w:color w:val="222222"/>
        </w:rPr>
        <w:t>Воронежскую</w:t>
      </w:r>
      <w:proofErr w:type="gramEnd"/>
      <w:r w:rsidRPr="00A601A7">
        <w:rPr>
          <w:color w:val="222222"/>
        </w:rPr>
        <w:t>, Тамбовскую, Курскую и Орловскую губернии. Воронежская область как самостоятельная административно-территориальная единица была создана в 1934 году.</w:t>
      </w:r>
    </w:p>
    <w:p w:rsidR="003016FE" w:rsidRPr="00A601A7" w:rsidRDefault="003016FE" w:rsidP="003016FE">
      <w:pPr>
        <w:pStyle w:val="a3"/>
        <w:shd w:val="clear" w:color="auto" w:fill="FFFFFF"/>
        <w:rPr>
          <w:color w:val="222222"/>
        </w:rPr>
      </w:pPr>
      <w:r w:rsidRPr="00A601A7">
        <w:rPr>
          <w:color w:val="222222"/>
        </w:rPr>
        <w:t>6 мая 1975 года за мужество и героизм в годы Великой Отечественной войны и трудовые успехи Воронеж был награжден орденом Отечественной войны I степени.</w:t>
      </w:r>
    </w:p>
    <w:p w:rsidR="003016FE" w:rsidRPr="003016FE" w:rsidRDefault="003016FE" w:rsidP="003016FE">
      <w:pPr>
        <w:spacing w:line="240" w:lineRule="auto"/>
        <w:contextualSpacing/>
        <w:rPr>
          <w:rFonts w:ascii="Times New Roman" w:hAnsi="Times New Roman" w:cs="Times New Roman"/>
          <w:sz w:val="28"/>
          <w:szCs w:val="28"/>
        </w:rPr>
      </w:pPr>
      <w:r w:rsidRPr="003016FE">
        <w:rPr>
          <w:rFonts w:ascii="Times New Roman" w:hAnsi="Times New Roman" w:cs="Times New Roman"/>
          <w:sz w:val="28"/>
          <w:szCs w:val="28"/>
        </w:rPr>
        <w:t>2,4,1,3</w:t>
      </w:r>
    </w:p>
    <w:p w:rsidR="003016FE" w:rsidRPr="003016FE" w:rsidRDefault="003016FE" w:rsidP="00A601A7">
      <w:pPr>
        <w:spacing w:line="240" w:lineRule="auto"/>
        <w:contextualSpacing/>
        <w:rPr>
          <w:rFonts w:ascii="Times New Roman" w:hAnsi="Times New Roman" w:cs="Times New Roman"/>
          <w:b/>
          <w:color w:val="222222"/>
          <w:sz w:val="28"/>
          <w:szCs w:val="28"/>
        </w:rPr>
      </w:pPr>
      <w:r w:rsidRPr="003016FE">
        <w:rPr>
          <w:rFonts w:ascii="Times New Roman" w:hAnsi="Times New Roman" w:cs="Times New Roman"/>
          <w:b/>
          <w:color w:val="222222"/>
          <w:sz w:val="28"/>
          <w:szCs w:val="28"/>
        </w:rPr>
        <w:t>1,4,2,3</w:t>
      </w:r>
    </w:p>
    <w:p w:rsidR="003016FE" w:rsidRPr="003016FE" w:rsidRDefault="003016FE" w:rsidP="00A601A7">
      <w:pPr>
        <w:spacing w:line="240" w:lineRule="auto"/>
        <w:contextualSpacing/>
        <w:rPr>
          <w:rFonts w:ascii="Times New Roman" w:hAnsi="Times New Roman" w:cs="Times New Roman"/>
          <w:color w:val="222222"/>
          <w:sz w:val="28"/>
          <w:szCs w:val="28"/>
        </w:rPr>
      </w:pPr>
      <w:r w:rsidRPr="003016FE">
        <w:rPr>
          <w:rFonts w:ascii="Times New Roman" w:hAnsi="Times New Roman" w:cs="Times New Roman"/>
          <w:color w:val="222222"/>
          <w:sz w:val="28"/>
          <w:szCs w:val="28"/>
        </w:rPr>
        <w:t>1,4,3,2,</w:t>
      </w:r>
    </w:p>
    <w:p w:rsidR="003016FE" w:rsidRDefault="003016FE" w:rsidP="00A601A7">
      <w:pPr>
        <w:spacing w:line="240" w:lineRule="auto"/>
        <w:contextualSpacing/>
        <w:rPr>
          <w:rFonts w:ascii="Times New Roman" w:hAnsi="Times New Roman" w:cs="Times New Roman"/>
          <w:color w:val="222222"/>
          <w:sz w:val="28"/>
          <w:szCs w:val="28"/>
        </w:rPr>
      </w:pPr>
      <w:r w:rsidRPr="003016FE">
        <w:rPr>
          <w:rFonts w:ascii="Times New Roman" w:hAnsi="Times New Roman" w:cs="Times New Roman"/>
          <w:color w:val="222222"/>
          <w:sz w:val="28"/>
          <w:szCs w:val="28"/>
        </w:rPr>
        <w:t>1,3,4,2</w:t>
      </w:r>
    </w:p>
    <w:p w:rsidR="0078028E" w:rsidRDefault="0078028E" w:rsidP="0078028E">
      <w:pPr>
        <w:pStyle w:val="Default"/>
        <w:rPr>
          <w:sz w:val="28"/>
          <w:szCs w:val="28"/>
        </w:rPr>
      </w:pPr>
      <w:r>
        <w:rPr>
          <w:b/>
          <w:bCs/>
          <w:sz w:val="28"/>
          <w:szCs w:val="28"/>
        </w:rPr>
        <w:t xml:space="preserve">1.5. Умение «Упорядочивать информацию по заданному основанию» </w:t>
      </w:r>
    </w:p>
    <w:p w:rsidR="0078028E" w:rsidRDefault="0078028E" w:rsidP="0078028E">
      <w:pPr>
        <w:pStyle w:val="Default"/>
        <w:rPr>
          <w:sz w:val="28"/>
          <w:szCs w:val="28"/>
        </w:rPr>
      </w:pPr>
      <w:r>
        <w:rPr>
          <w:i/>
          <w:iCs/>
          <w:sz w:val="28"/>
          <w:szCs w:val="28"/>
        </w:rPr>
        <w:t xml:space="preserve">Задание: </w:t>
      </w:r>
      <w:r>
        <w:rPr>
          <w:sz w:val="28"/>
          <w:szCs w:val="28"/>
        </w:rPr>
        <w:t xml:space="preserve">Дополните (1 балл) </w:t>
      </w:r>
    </w:p>
    <w:p w:rsidR="0078028E" w:rsidRPr="004D3F30" w:rsidRDefault="0078028E" w:rsidP="0078028E">
      <w:pPr>
        <w:spacing w:line="240" w:lineRule="auto"/>
        <w:contextualSpacing/>
        <w:rPr>
          <w:rFonts w:ascii="Times New Roman" w:hAnsi="Times New Roman" w:cs="Times New Roman"/>
          <w:b/>
          <w:bCs/>
          <w:i/>
          <w:iCs/>
          <w:sz w:val="28"/>
          <w:szCs w:val="28"/>
        </w:rPr>
      </w:pPr>
      <w:r>
        <w:rPr>
          <w:rFonts w:ascii="Times New Roman" w:hAnsi="Times New Roman" w:cs="Times New Roman"/>
          <w:b/>
          <w:bCs/>
          <w:i/>
          <w:iCs/>
          <w:sz w:val="28"/>
          <w:szCs w:val="28"/>
        </w:rPr>
        <w:t xml:space="preserve"> Р</w:t>
      </w:r>
      <w:r w:rsidRPr="002D5344">
        <w:rPr>
          <w:rFonts w:ascii="Times New Roman" w:hAnsi="Times New Roman" w:cs="Times New Roman"/>
          <w:b/>
          <w:bCs/>
          <w:i/>
          <w:iCs/>
          <w:sz w:val="28"/>
          <w:szCs w:val="28"/>
        </w:rPr>
        <w:t>ека Воронежской области</w:t>
      </w:r>
      <w:r>
        <w:rPr>
          <w:rFonts w:ascii="Times New Roman" w:hAnsi="Times New Roman" w:cs="Times New Roman"/>
          <w:b/>
          <w:bCs/>
          <w:i/>
          <w:iCs/>
          <w:sz w:val="28"/>
          <w:szCs w:val="28"/>
        </w:rPr>
        <w:t xml:space="preserve">,  имеющая </w:t>
      </w:r>
      <w:proofErr w:type="gramStart"/>
      <w:r>
        <w:rPr>
          <w:rFonts w:ascii="Times New Roman" w:hAnsi="Times New Roman" w:cs="Times New Roman"/>
          <w:b/>
          <w:bCs/>
          <w:i/>
          <w:iCs/>
          <w:sz w:val="28"/>
          <w:szCs w:val="28"/>
        </w:rPr>
        <w:t>самую</w:t>
      </w:r>
      <w:proofErr w:type="gramEnd"/>
      <w:r>
        <w:rPr>
          <w:rFonts w:ascii="Times New Roman" w:hAnsi="Times New Roman" w:cs="Times New Roman"/>
          <w:b/>
          <w:bCs/>
          <w:i/>
          <w:iCs/>
          <w:sz w:val="28"/>
          <w:szCs w:val="28"/>
        </w:rPr>
        <w:t xml:space="preserve"> большую </w:t>
      </w:r>
      <w:r>
        <w:rPr>
          <w:rFonts w:ascii="Times New Roman" w:hAnsi="Times New Roman" w:cs="Times New Roman"/>
          <w:b/>
          <w:bCs/>
          <w:i/>
          <w:iCs/>
          <w:sz w:val="28"/>
          <w:szCs w:val="28"/>
          <w:lang w:val="en-US"/>
        </w:rPr>
        <w:t>S</w:t>
      </w:r>
      <w:r>
        <w:rPr>
          <w:rFonts w:ascii="Times New Roman" w:hAnsi="Times New Roman" w:cs="Times New Roman"/>
          <w:b/>
          <w:bCs/>
          <w:i/>
          <w:iCs/>
          <w:sz w:val="28"/>
          <w:szCs w:val="28"/>
        </w:rPr>
        <w:t>водного зеркала</w:t>
      </w:r>
    </w:p>
    <w:tbl>
      <w:tblPr>
        <w:tblStyle w:val="a4"/>
        <w:tblW w:w="0" w:type="auto"/>
        <w:tblLook w:val="04A0"/>
      </w:tblPr>
      <w:tblGrid>
        <w:gridCol w:w="1914"/>
        <w:gridCol w:w="1914"/>
        <w:gridCol w:w="1914"/>
        <w:gridCol w:w="1915"/>
      </w:tblGrid>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реки</w:t>
            </w:r>
          </w:p>
        </w:tc>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Длина реки</w:t>
            </w:r>
          </w:p>
        </w:tc>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глубина</w:t>
            </w:r>
          </w:p>
        </w:tc>
        <w:tc>
          <w:tcPr>
            <w:tcW w:w="1915" w:type="dxa"/>
          </w:tcPr>
          <w:p w:rsidR="0078028E" w:rsidRPr="00A43FC8"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 xml:space="preserve">Водное зеркало </w:t>
            </w:r>
          </w:p>
        </w:tc>
      </w:tr>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Хопёр</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980км</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До 17м</w:t>
            </w:r>
          </w:p>
        </w:tc>
        <w:tc>
          <w:tcPr>
            <w:tcW w:w="1915" w:type="dxa"/>
          </w:tcPr>
          <w:p w:rsidR="0078028E" w:rsidRPr="00B36DBC" w:rsidRDefault="0078028E" w:rsidP="003C081F">
            <w:pPr>
              <w:contextualSpacing/>
              <w:rPr>
                <w:rFonts w:ascii="Times New Roman" w:hAnsi="Times New Roman" w:cs="Times New Roman"/>
                <w:sz w:val="24"/>
                <w:szCs w:val="24"/>
              </w:rPr>
            </w:pPr>
            <w:r w:rsidRPr="00B36DBC">
              <w:rPr>
                <w:rStyle w:val="apple-converted-space"/>
                <w:rFonts w:ascii="Times New Roman" w:hAnsi="Times New Roman" w:cs="Times New Roman"/>
                <w:color w:val="000000"/>
                <w:sz w:val="24"/>
                <w:szCs w:val="24"/>
                <w:shd w:val="clear" w:color="auto" w:fill="FFFFFF"/>
              </w:rPr>
              <w:t> </w:t>
            </w:r>
            <w:r w:rsidRPr="00B36DBC">
              <w:rPr>
                <w:rFonts w:ascii="Times New Roman" w:hAnsi="Times New Roman" w:cs="Times New Roman"/>
                <w:color w:val="000000"/>
                <w:sz w:val="24"/>
                <w:szCs w:val="24"/>
                <w:shd w:val="clear" w:color="auto" w:fill="FFFFFF"/>
              </w:rPr>
              <w:t>61 100 км²</w:t>
            </w:r>
          </w:p>
        </w:tc>
      </w:tr>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Битюг</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9F9F9"/>
              </w:rPr>
              <w:t>379 км</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До 8м</w:t>
            </w:r>
          </w:p>
        </w:tc>
        <w:tc>
          <w:tcPr>
            <w:tcW w:w="1915"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9F9F9"/>
              </w:rPr>
              <w:t>8840 км²</w:t>
            </w:r>
          </w:p>
        </w:tc>
      </w:tr>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Воронеж</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9F9F9"/>
              </w:rPr>
              <w:t>342 км</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До 4 м</w:t>
            </w:r>
          </w:p>
        </w:tc>
        <w:tc>
          <w:tcPr>
            <w:tcW w:w="1915"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9F9F9"/>
              </w:rPr>
              <w:t>21 600 км²</w:t>
            </w:r>
          </w:p>
        </w:tc>
      </w:tr>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Дон</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FFFFF"/>
              </w:rPr>
              <w:t>1870 км</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До 25 м</w:t>
            </w:r>
          </w:p>
        </w:tc>
        <w:tc>
          <w:tcPr>
            <w:tcW w:w="1915"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color w:val="000000"/>
                <w:sz w:val="24"/>
                <w:szCs w:val="24"/>
                <w:shd w:val="clear" w:color="auto" w:fill="FFFFFF"/>
              </w:rPr>
              <w:t>422 тыс. км²</w:t>
            </w:r>
          </w:p>
        </w:tc>
      </w:tr>
      <w:tr w:rsidR="0078028E" w:rsidTr="003C081F">
        <w:tc>
          <w:tcPr>
            <w:tcW w:w="1914" w:type="dxa"/>
          </w:tcPr>
          <w:p w:rsidR="0078028E" w:rsidRDefault="0078028E" w:rsidP="003C081F">
            <w:pPr>
              <w:contextualSpacing/>
              <w:rPr>
                <w:rFonts w:ascii="Times New Roman" w:hAnsi="Times New Roman" w:cs="Times New Roman"/>
                <w:sz w:val="28"/>
                <w:szCs w:val="28"/>
              </w:rPr>
            </w:pPr>
            <w:r>
              <w:rPr>
                <w:rFonts w:ascii="Times New Roman" w:hAnsi="Times New Roman" w:cs="Times New Roman"/>
                <w:sz w:val="28"/>
                <w:szCs w:val="28"/>
              </w:rPr>
              <w:t>Тихая Сосна</w:t>
            </w:r>
          </w:p>
        </w:tc>
        <w:tc>
          <w:tcPr>
            <w:tcW w:w="1914" w:type="dxa"/>
          </w:tcPr>
          <w:p w:rsidR="0078028E" w:rsidRPr="00B36DBC" w:rsidRDefault="0078028E" w:rsidP="003C081F">
            <w:pPr>
              <w:contextualSpacing/>
              <w:rPr>
                <w:rFonts w:ascii="Times New Roman" w:hAnsi="Times New Roman" w:cs="Times New Roman"/>
                <w:color w:val="000000"/>
                <w:sz w:val="24"/>
                <w:szCs w:val="24"/>
                <w:shd w:val="clear" w:color="auto" w:fill="FFFFFF"/>
              </w:rPr>
            </w:pPr>
            <w:r w:rsidRPr="00B36DBC">
              <w:rPr>
                <w:rFonts w:ascii="Times New Roman" w:hAnsi="Times New Roman" w:cs="Times New Roman"/>
                <w:color w:val="000000"/>
                <w:sz w:val="24"/>
                <w:szCs w:val="24"/>
                <w:shd w:val="clear" w:color="auto" w:fill="FFFFFF"/>
              </w:rPr>
              <w:t>161 км</w:t>
            </w:r>
          </w:p>
        </w:tc>
        <w:tc>
          <w:tcPr>
            <w:tcW w:w="1914" w:type="dxa"/>
          </w:tcPr>
          <w:p w:rsidR="0078028E" w:rsidRPr="00B36DBC" w:rsidRDefault="0078028E" w:rsidP="003C081F">
            <w:pPr>
              <w:contextualSpacing/>
              <w:rPr>
                <w:rFonts w:ascii="Times New Roman" w:hAnsi="Times New Roman" w:cs="Times New Roman"/>
                <w:sz w:val="24"/>
                <w:szCs w:val="24"/>
              </w:rPr>
            </w:pPr>
            <w:r w:rsidRPr="00B36DBC">
              <w:rPr>
                <w:rFonts w:ascii="Times New Roman" w:hAnsi="Times New Roman" w:cs="Times New Roman"/>
                <w:sz w:val="24"/>
                <w:szCs w:val="24"/>
              </w:rPr>
              <w:t>До 14м</w:t>
            </w:r>
          </w:p>
        </w:tc>
        <w:tc>
          <w:tcPr>
            <w:tcW w:w="1915" w:type="dxa"/>
          </w:tcPr>
          <w:p w:rsidR="0078028E" w:rsidRPr="00B36DBC" w:rsidRDefault="0078028E" w:rsidP="003C081F">
            <w:pPr>
              <w:contextualSpacing/>
              <w:rPr>
                <w:rFonts w:ascii="Times New Roman" w:hAnsi="Times New Roman" w:cs="Times New Roman"/>
                <w:color w:val="000000"/>
                <w:sz w:val="24"/>
                <w:szCs w:val="24"/>
                <w:shd w:val="clear" w:color="auto" w:fill="FFFFFF"/>
              </w:rPr>
            </w:pPr>
            <w:r w:rsidRPr="00B36DBC">
              <w:rPr>
                <w:rStyle w:val="apple-converted-space"/>
                <w:rFonts w:ascii="Times New Roman" w:hAnsi="Times New Roman" w:cs="Times New Roman"/>
                <w:color w:val="000000"/>
                <w:sz w:val="24"/>
                <w:szCs w:val="24"/>
                <w:shd w:val="clear" w:color="auto" w:fill="FFFFFF"/>
              </w:rPr>
              <w:t> </w:t>
            </w:r>
            <w:r w:rsidRPr="00B36DBC">
              <w:rPr>
                <w:rFonts w:ascii="Times New Roman" w:hAnsi="Times New Roman" w:cs="Times New Roman"/>
                <w:color w:val="000000"/>
                <w:sz w:val="24"/>
                <w:szCs w:val="24"/>
                <w:shd w:val="clear" w:color="auto" w:fill="FFFFFF"/>
              </w:rPr>
              <w:t>4350 км².</w:t>
            </w:r>
          </w:p>
        </w:tc>
      </w:tr>
    </w:tbl>
    <w:p w:rsidR="0078028E" w:rsidRDefault="0078028E" w:rsidP="0078028E">
      <w:pPr>
        <w:spacing w:line="240" w:lineRule="auto"/>
        <w:contextualSpacing/>
        <w:rPr>
          <w:rFonts w:ascii="Times New Roman" w:hAnsi="Times New Roman" w:cs="Times New Roman"/>
          <w:sz w:val="28"/>
          <w:szCs w:val="28"/>
        </w:rPr>
      </w:pPr>
    </w:p>
    <w:p w:rsidR="0078028E" w:rsidRDefault="0078028E" w:rsidP="0078028E">
      <w:pPr>
        <w:spacing w:line="240" w:lineRule="auto"/>
        <w:contextualSpacing/>
        <w:rPr>
          <w:sz w:val="28"/>
          <w:szCs w:val="28"/>
        </w:rPr>
      </w:pPr>
      <w:r>
        <w:rPr>
          <w:sz w:val="28"/>
          <w:szCs w:val="28"/>
        </w:rPr>
        <w:t>Правильные варианты ответа: Дон</w:t>
      </w:r>
    </w:p>
    <w:p w:rsidR="0078028E" w:rsidRDefault="0078028E" w:rsidP="0078028E">
      <w:pPr>
        <w:spacing w:line="240" w:lineRule="auto"/>
        <w:contextualSpacing/>
        <w:rPr>
          <w:sz w:val="28"/>
          <w:szCs w:val="28"/>
        </w:rPr>
      </w:pPr>
    </w:p>
    <w:p w:rsidR="0078028E" w:rsidRPr="002D5344" w:rsidRDefault="0078028E" w:rsidP="0078028E">
      <w:pPr>
        <w:spacing w:line="240" w:lineRule="auto"/>
        <w:contextualSpacing/>
        <w:rPr>
          <w:rFonts w:ascii="Times New Roman" w:hAnsi="Times New Roman" w:cs="Times New Roman"/>
          <w:sz w:val="28"/>
          <w:szCs w:val="28"/>
        </w:rPr>
      </w:pPr>
      <w:r>
        <w:rPr>
          <w:i/>
          <w:iCs/>
          <w:sz w:val="28"/>
          <w:szCs w:val="28"/>
        </w:rPr>
        <w:t xml:space="preserve">Задание: </w:t>
      </w:r>
      <w:r>
        <w:rPr>
          <w:sz w:val="28"/>
          <w:szCs w:val="28"/>
        </w:rPr>
        <w:t>Отметьте правильный ответ (2 балла)</w:t>
      </w:r>
    </w:p>
    <w:p w:rsidR="00C34892" w:rsidRDefault="00C34892" w:rsidP="00C34892">
      <w:pPr>
        <w:pStyle w:val="Default"/>
        <w:rPr>
          <w:sz w:val="28"/>
          <w:szCs w:val="28"/>
        </w:rPr>
      </w:pPr>
      <w:r>
        <w:rPr>
          <w:b/>
          <w:bCs/>
          <w:sz w:val="28"/>
          <w:szCs w:val="28"/>
        </w:rPr>
        <w:t xml:space="preserve">1.6. Умение «Сравнивать между собой объекты, описанные в тексте, выделяя два-три существенных признака» </w:t>
      </w:r>
    </w:p>
    <w:p w:rsidR="003016FE" w:rsidRDefault="00C34892" w:rsidP="00C34892">
      <w:pPr>
        <w:spacing w:line="240" w:lineRule="auto"/>
        <w:contextualSpacing/>
        <w:rPr>
          <w:sz w:val="28"/>
          <w:szCs w:val="28"/>
        </w:rPr>
      </w:pPr>
      <w:r>
        <w:rPr>
          <w:i/>
          <w:iCs/>
          <w:sz w:val="28"/>
          <w:szCs w:val="28"/>
        </w:rPr>
        <w:t xml:space="preserve">Задание: </w:t>
      </w:r>
      <w:r>
        <w:rPr>
          <w:sz w:val="28"/>
          <w:szCs w:val="28"/>
        </w:rPr>
        <w:t>Отметьте правильный ответ (1 балл)</w:t>
      </w:r>
    </w:p>
    <w:p w:rsidR="00D93709" w:rsidRPr="00D93709" w:rsidRDefault="00D93709" w:rsidP="00C34892">
      <w:pPr>
        <w:spacing w:line="240" w:lineRule="auto"/>
        <w:contextualSpacing/>
        <w:rPr>
          <w:rFonts w:ascii="Times New Roman" w:hAnsi="Times New Roman" w:cs="Times New Roman"/>
          <w:b/>
          <w:i/>
          <w:sz w:val="28"/>
          <w:szCs w:val="28"/>
        </w:rPr>
      </w:pPr>
      <w:r w:rsidRPr="00D93709">
        <w:rPr>
          <w:rFonts w:ascii="Times New Roman" w:hAnsi="Times New Roman" w:cs="Times New Roman"/>
          <w:b/>
          <w:i/>
          <w:sz w:val="28"/>
          <w:szCs w:val="28"/>
        </w:rPr>
        <w:t>С какой областью граничит Воронежская область на юго-востоке</w:t>
      </w:r>
    </w:p>
    <w:p w:rsidR="00D93709" w:rsidRPr="00D93709" w:rsidRDefault="00D93709" w:rsidP="00D93709">
      <w:pPr>
        <w:pStyle w:val="a3"/>
        <w:shd w:val="clear" w:color="auto" w:fill="FFFFFF"/>
        <w:spacing w:before="96" w:beforeAutospacing="0" w:after="120" w:afterAutospacing="0" w:line="288" w:lineRule="atLeast"/>
        <w:rPr>
          <w:sz w:val="28"/>
          <w:szCs w:val="28"/>
        </w:rPr>
      </w:pPr>
      <w:r w:rsidRPr="00D93709">
        <w:rPr>
          <w:sz w:val="28"/>
          <w:szCs w:val="28"/>
        </w:rPr>
        <w:t xml:space="preserve">Воронежская область расположена в центральной полосе европейской части России. </w:t>
      </w:r>
      <w:proofErr w:type="gramStart"/>
      <w:r w:rsidRPr="00D93709">
        <w:rPr>
          <w:sz w:val="28"/>
          <w:szCs w:val="28"/>
        </w:rPr>
        <w:t>Граничит: на юге — с</w:t>
      </w:r>
      <w:r w:rsidRPr="00D93709">
        <w:rPr>
          <w:rStyle w:val="apple-converted-space"/>
          <w:sz w:val="28"/>
          <w:szCs w:val="28"/>
        </w:rPr>
        <w:t> </w:t>
      </w:r>
      <w:hyperlink r:id="rId5" w:tooltip="Украина" w:history="1">
        <w:r w:rsidRPr="00D93709">
          <w:rPr>
            <w:rStyle w:val="a6"/>
            <w:color w:val="auto"/>
            <w:sz w:val="28"/>
            <w:szCs w:val="28"/>
          </w:rPr>
          <w:t>Украиной</w:t>
        </w:r>
      </w:hyperlink>
      <w:r w:rsidRPr="00D93709">
        <w:rPr>
          <w:rStyle w:val="apple-converted-space"/>
          <w:sz w:val="28"/>
          <w:szCs w:val="28"/>
        </w:rPr>
        <w:t> </w:t>
      </w:r>
      <w:r w:rsidRPr="00D93709">
        <w:rPr>
          <w:sz w:val="28"/>
          <w:szCs w:val="28"/>
        </w:rPr>
        <w:t>(Луганская область) и</w:t>
      </w:r>
      <w:r w:rsidRPr="00D93709">
        <w:rPr>
          <w:rStyle w:val="apple-converted-space"/>
          <w:sz w:val="28"/>
          <w:szCs w:val="28"/>
        </w:rPr>
        <w:t> </w:t>
      </w:r>
      <w:hyperlink r:id="rId6" w:tooltip="Ростовская область" w:history="1">
        <w:r w:rsidRPr="00D93709">
          <w:rPr>
            <w:rStyle w:val="a6"/>
            <w:color w:val="auto"/>
            <w:sz w:val="28"/>
            <w:szCs w:val="28"/>
          </w:rPr>
          <w:t>Ростовской областью</w:t>
        </w:r>
      </w:hyperlink>
      <w:r w:rsidRPr="00D93709">
        <w:rPr>
          <w:sz w:val="28"/>
          <w:szCs w:val="28"/>
        </w:rPr>
        <w:t>, на западе — с</w:t>
      </w:r>
      <w:r w:rsidRPr="00D93709">
        <w:rPr>
          <w:rStyle w:val="apple-converted-space"/>
          <w:sz w:val="28"/>
          <w:szCs w:val="28"/>
        </w:rPr>
        <w:t> </w:t>
      </w:r>
      <w:hyperlink r:id="rId7" w:tooltip="Белгородская область" w:history="1">
        <w:r w:rsidRPr="00D93709">
          <w:rPr>
            <w:rStyle w:val="a6"/>
            <w:color w:val="auto"/>
            <w:sz w:val="28"/>
            <w:szCs w:val="28"/>
          </w:rPr>
          <w:t>Белгородской областью</w:t>
        </w:r>
      </w:hyperlink>
      <w:r w:rsidRPr="00D93709">
        <w:rPr>
          <w:sz w:val="28"/>
          <w:szCs w:val="28"/>
        </w:rPr>
        <w:t>, на северо-западе — с</w:t>
      </w:r>
      <w:r w:rsidRPr="00D93709">
        <w:rPr>
          <w:rStyle w:val="apple-converted-space"/>
          <w:sz w:val="28"/>
          <w:szCs w:val="28"/>
        </w:rPr>
        <w:t> </w:t>
      </w:r>
      <w:hyperlink r:id="rId8" w:tooltip="Курская область" w:history="1">
        <w:r w:rsidRPr="00D93709">
          <w:rPr>
            <w:rStyle w:val="a6"/>
            <w:color w:val="auto"/>
            <w:sz w:val="28"/>
            <w:szCs w:val="28"/>
          </w:rPr>
          <w:t>Курской</w:t>
        </w:r>
      </w:hyperlink>
      <w:r w:rsidRPr="00D93709">
        <w:rPr>
          <w:sz w:val="28"/>
          <w:szCs w:val="28"/>
        </w:rPr>
        <w:t>, на севере — с</w:t>
      </w:r>
      <w:r w:rsidRPr="00D93709">
        <w:rPr>
          <w:rStyle w:val="apple-converted-space"/>
          <w:sz w:val="28"/>
          <w:szCs w:val="28"/>
        </w:rPr>
        <w:t> </w:t>
      </w:r>
      <w:hyperlink r:id="rId9" w:tooltip="Липецкая область" w:history="1">
        <w:r w:rsidRPr="00D93709">
          <w:rPr>
            <w:rStyle w:val="a6"/>
            <w:color w:val="auto"/>
            <w:sz w:val="28"/>
            <w:szCs w:val="28"/>
          </w:rPr>
          <w:t>Липецкой областью</w:t>
        </w:r>
      </w:hyperlink>
      <w:r w:rsidRPr="00D93709">
        <w:rPr>
          <w:sz w:val="28"/>
          <w:szCs w:val="28"/>
        </w:rPr>
        <w:t>,</w:t>
      </w:r>
      <w:r w:rsidRPr="00D93709">
        <w:rPr>
          <w:rStyle w:val="apple-converted-space"/>
          <w:sz w:val="28"/>
          <w:szCs w:val="28"/>
        </w:rPr>
        <w:t> </w:t>
      </w:r>
      <w:hyperlink r:id="rId10" w:tooltip="Тамбовская область" w:history="1">
        <w:r w:rsidRPr="00D93709">
          <w:rPr>
            <w:rStyle w:val="a6"/>
            <w:color w:val="auto"/>
            <w:sz w:val="28"/>
            <w:szCs w:val="28"/>
          </w:rPr>
          <w:t>Тамбовской областями</w:t>
        </w:r>
      </w:hyperlink>
      <w:r w:rsidRPr="00D93709">
        <w:rPr>
          <w:sz w:val="28"/>
          <w:szCs w:val="28"/>
        </w:rPr>
        <w:t>, на юго-востоке — с</w:t>
      </w:r>
      <w:r w:rsidRPr="00D93709">
        <w:rPr>
          <w:rStyle w:val="apple-converted-space"/>
          <w:sz w:val="28"/>
          <w:szCs w:val="28"/>
        </w:rPr>
        <w:t> </w:t>
      </w:r>
      <w:hyperlink r:id="rId11" w:tooltip="Волгоградская область" w:history="1">
        <w:r w:rsidRPr="00D93709">
          <w:rPr>
            <w:rStyle w:val="a6"/>
            <w:color w:val="auto"/>
            <w:sz w:val="28"/>
            <w:szCs w:val="28"/>
          </w:rPr>
          <w:t>Волгоградской областью</w:t>
        </w:r>
      </w:hyperlink>
      <w:r w:rsidRPr="00D93709">
        <w:rPr>
          <w:sz w:val="28"/>
          <w:szCs w:val="28"/>
        </w:rPr>
        <w:t>, на востоке — с</w:t>
      </w:r>
      <w:r w:rsidRPr="00D93709">
        <w:rPr>
          <w:rStyle w:val="apple-converted-space"/>
          <w:sz w:val="28"/>
          <w:szCs w:val="28"/>
        </w:rPr>
        <w:t> </w:t>
      </w:r>
      <w:hyperlink r:id="rId12" w:tooltip="Саратовская область" w:history="1">
        <w:r w:rsidRPr="00D93709">
          <w:rPr>
            <w:rStyle w:val="a6"/>
            <w:color w:val="auto"/>
            <w:sz w:val="28"/>
            <w:szCs w:val="28"/>
          </w:rPr>
          <w:t>Саратовской областью</w:t>
        </w:r>
      </w:hyperlink>
      <w:r w:rsidRPr="00D93709">
        <w:rPr>
          <w:sz w:val="28"/>
          <w:szCs w:val="28"/>
        </w:rPr>
        <w:t>. Площадь территории области — 52,2 тыс. км², что составляет около трети площади всего</w:t>
      </w:r>
      <w:proofErr w:type="gramEnd"/>
      <w:r w:rsidRPr="00D93709">
        <w:rPr>
          <w:rStyle w:val="apple-converted-space"/>
          <w:sz w:val="28"/>
          <w:szCs w:val="28"/>
        </w:rPr>
        <w:t> </w:t>
      </w:r>
      <w:hyperlink r:id="rId13" w:tooltip="Черноземье" w:history="1">
        <w:r w:rsidRPr="00D93709">
          <w:rPr>
            <w:rStyle w:val="a6"/>
            <w:color w:val="auto"/>
            <w:sz w:val="28"/>
            <w:szCs w:val="28"/>
          </w:rPr>
          <w:t>Черноземья</w:t>
        </w:r>
      </w:hyperlink>
      <w:r w:rsidRPr="00D93709">
        <w:rPr>
          <w:sz w:val="28"/>
          <w:szCs w:val="28"/>
        </w:rPr>
        <w:t>. Протяжённость области с севера на юг — 277,5 км и с запада на восток — 352 км.</w:t>
      </w:r>
    </w:p>
    <w:p w:rsidR="00D93709" w:rsidRPr="00D93709" w:rsidRDefault="00D93709" w:rsidP="00D93709">
      <w:pPr>
        <w:pStyle w:val="a3"/>
        <w:shd w:val="clear" w:color="auto" w:fill="FFFFFF"/>
        <w:spacing w:before="96" w:beforeAutospacing="0" w:after="120" w:afterAutospacing="0" w:line="288" w:lineRule="atLeast"/>
        <w:rPr>
          <w:sz w:val="28"/>
          <w:szCs w:val="28"/>
        </w:rPr>
      </w:pPr>
      <w:r w:rsidRPr="00D93709">
        <w:rPr>
          <w:sz w:val="28"/>
          <w:szCs w:val="28"/>
        </w:rPr>
        <w:lastRenderedPageBreak/>
        <w:t>Территория Воронежской области больше территории таких Европейских стран как —</w:t>
      </w:r>
      <w:r w:rsidRPr="00D93709">
        <w:rPr>
          <w:rStyle w:val="apple-converted-space"/>
          <w:sz w:val="28"/>
          <w:szCs w:val="28"/>
        </w:rPr>
        <w:t> </w:t>
      </w:r>
      <w:hyperlink r:id="rId14" w:tooltip="Дания" w:history="1">
        <w:r w:rsidRPr="00D93709">
          <w:rPr>
            <w:rStyle w:val="a6"/>
            <w:color w:val="auto"/>
            <w:sz w:val="28"/>
            <w:szCs w:val="28"/>
          </w:rPr>
          <w:t>Дания</w:t>
        </w:r>
      </w:hyperlink>
      <w:proofErr w:type="gramStart"/>
      <w:r w:rsidRPr="00D93709">
        <w:rPr>
          <w:rStyle w:val="apple-converted-space"/>
          <w:sz w:val="28"/>
          <w:szCs w:val="28"/>
        </w:rPr>
        <w:t> </w:t>
      </w:r>
      <w:r w:rsidRPr="00D93709">
        <w:rPr>
          <w:sz w:val="28"/>
          <w:szCs w:val="28"/>
        </w:rPr>
        <w:t>,</w:t>
      </w:r>
      <w:proofErr w:type="gramEnd"/>
      <w:r w:rsidRPr="00D93709">
        <w:rPr>
          <w:rStyle w:val="apple-converted-space"/>
          <w:sz w:val="28"/>
          <w:szCs w:val="28"/>
        </w:rPr>
        <w:t> </w:t>
      </w:r>
      <w:hyperlink r:id="rId15" w:tooltip="Нидерланды" w:history="1">
        <w:r w:rsidRPr="00D93709">
          <w:rPr>
            <w:rStyle w:val="a6"/>
            <w:color w:val="auto"/>
            <w:sz w:val="28"/>
            <w:szCs w:val="28"/>
          </w:rPr>
          <w:t>Нидерланды</w:t>
        </w:r>
      </w:hyperlink>
      <w:r w:rsidRPr="00D93709">
        <w:rPr>
          <w:rStyle w:val="apple-converted-space"/>
          <w:sz w:val="28"/>
          <w:szCs w:val="28"/>
        </w:rPr>
        <w:t> </w:t>
      </w:r>
      <w:r w:rsidRPr="00D93709">
        <w:rPr>
          <w:sz w:val="28"/>
          <w:szCs w:val="28"/>
        </w:rPr>
        <w:t>,</w:t>
      </w:r>
      <w:r w:rsidRPr="00D93709">
        <w:rPr>
          <w:rStyle w:val="apple-converted-space"/>
          <w:sz w:val="28"/>
          <w:szCs w:val="28"/>
        </w:rPr>
        <w:t> </w:t>
      </w:r>
      <w:hyperlink r:id="rId16" w:tooltip="Швейцария" w:history="1">
        <w:r w:rsidRPr="00D93709">
          <w:rPr>
            <w:rStyle w:val="a6"/>
            <w:color w:val="auto"/>
            <w:sz w:val="28"/>
            <w:szCs w:val="28"/>
          </w:rPr>
          <w:t>Швейцария</w:t>
        </w:r>
      </w:hyperlink>
      <w:r w:rsidRPr="00D93709">
        <w:rPr>
          <w:sz w:val="28"/>
          <w:szCs w:val="28"/>
        </w:rPr>
        <w:t>,</w:t>
      </w:r>
      <w:r w:rsidRPr="00D93709">
        <w:rPr>
          <w:rStyle w:val="apple-converted-space"/>
          <w:sz w:val="28"/>
          <w:szCs w:val="28"/>
        </w:rPr>
        <w:t> </w:t>
      </w:r>
      <w:hyperlink r:id="rId17" w:tooltip="Бельгия" w:history="1">
        <w:r w:rsidRPr="00D93709">
          <w:rPr>
            <w:rStyle w:val="a6"/>
            <w:color w:val="auto"/>
            <w:sz w:val="28"/>
            <w:szCs w:val="28"/>
          </w:rPr>
          <w:t>Бельгия</w:t>
        </w:r>
      </w:hyperlink>
      <w:r w:rsidRPr="00D93709">
        <w:rPr>
          <w:rStyle w:val="apple-converted-space"/>
          <w:sz w:val="28"/>
          <w:szCs w:val="28"/>
        </w:rPr>
        <w:t> </w:t>
      </w:r>
      <w:r w:rsidRPr="00D93709">
        <w:rPr>
          <w:sz w:val="28"/>
          <w:szCs w:val="28"/>
        </w:rPr>
        <w:t>.</w:t>
      </w:r>
    </w:p>
    <w:p w:rsidR="00D93709" w:rsidRDefault="00D93709" w:rsidP="00C34892">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Липецкой </w:t>
      </w:r>
    </w:p>
    <w:p w:rsidR="00D93709" w:rsidRDefault="00D93709" w:rsidP="00C34892">
      <w:pPr>
        <w:spacing w:line="240" w:lineRule="auto"/>
        <w:contextualSpacing/>
        <w:rPr>
          <w:rFonts w:ascii="Times New Roman" w:hAnsi="Times New Roman" w:cs="Times New Roman"/>
          <w:sz w:val="28"/>
          <w:szCs w:val="28"/>
        </w:rPr>
      </w:pPr>
      <w:r>
        <w:rPr>
          <w:rFonts w:ascii="Times New Roman" w:hAnsi="Times New Roman" w:cs="Times New Roman"/>
          <w:sz w:val="28"/>
          <w:szCs w:val="28"/>
        </w:rPr>
        <w:t>Ростовской</w:t>
      </w:r>
    </w:p>
    <w:p w:rsidR="00D93709" w:rsidRDefault="00D93709" w:rsidP="00C34892">
      <w:pPr>
        <w:spacing w:line="240" w:lineRule="auto"/>
        <w:contextualSpacing/>
        <w:rPr>
          <w:rFonts w:ascii="Times New Roman" w:hAnsi="Times New Roman" w:cs="Times New Roman"/>
          <w:sz w:val="28"/>
          <w:szCs w:val="28"/>
        </w:rPr>
      </w:pPr>
      <w:r>
        <w:rPr>
          <w:rFonts w:ascii="Times New Roman" w:hAnsi="Times New Roman" w:cs="Times New Roman"/>
          <w:sz w:val="28"/>
          <w:szCs w:val="28"/>
        </w:rPr>
        <w:t>Тамбовской</w:t>
      </w:r>
    </w:p>
    <w:p w:rsidR="00D93709" w:rsidRDefault="002328E5" w:rsidP="00C34892">
      <w:pPr>
        <w:spacing w:line="240" w:lineRule="auto"/>
        <w:contextualSpacing/>
        <w:rPr>
          <w:rFonts w:ascii="Times New Roman" w:hAnsi="Times New Roman" w:cs="Times New Roman"/>
          <w:b/>
          <w:sz w:val="28"/>
          <w:szCs w:val="28"/>
        </w:rPr>
      </w:pPr>
      <w:r w:rsidRPr="002328E5">
        <w:rPr>
          <w:rFonts w:ascii="Times New Roman" w:hAnsi="Times New Roman" w:cs="Times New Roman"/>
          <w:b/>
          <w:sz w:val="28"/>
          <w:szCs w:val="28"/>
        </w:rPr>
        <w:t>Волгоградской</w:t>
      </w:r>
    </w:p>
    <w:p w:rsidR="002328E5" w:rsidRDefault="002328E5" w:rsidP="00C34892">
      <w:pPr>
        <w:spacing w:line="240" w:lineRule="auto"/>
        <w:contextualSpacing/>
        <w:rPr>
          <w:sz w:val="28"/>
          <w:szCs w:val="28"/>
        </w:rPr>
      </w:pPr>
      <w:r>
        <w:rPr>
          <w:i/>
          <w:iCs/>
          <w:sz w:val="28"/>
          <w:szCs w:val="28"/>
        </w:rPr>
        <w:t xml:space="preserve">Задание: </w:t>
      </w:r>
      <w:r>
        <w:rPr>
          <w:sz w:val="28"/>
          <w:szCs w:val="28"/>
        </w:rPr>
        <w:t>Дополните (1 балл)</w:t>
      </w:r>
    </w:p>
    <w:p w:rsidR="002328E5" w:rsidRDefault="002328E5" w:rsidP="00C34892">
      <w:pPr>
        <w:spacing w:line="240" w:lineRule="auto"/>
        <w:contextualSpacing/>
        <w:rPr>
          <w:rFonts w:ascii="Times New Roman" w:hAnsi="Times New Roman" w:cs="Times New Roman"/>
          <w:b/>
          <w:i/>
          <w:sz w:val="28"/>
          <w:szCs w:val="28"/>
        </w:rPr>
      </w:pPr>
      <w:r w:rsidRPr="002328E5">
        <w:rPr>
          <w:rFonts w:ascii="Times New Roman" w:hAnsi="Times New Roman" w:cs="Times New Roman"/>
          <w:b/>
          <w:i/>
          <w:sz w:val="28"/>
          <w:szCs w:val="28"/>
        </w:rPr>
        <w:t>Воронежская область на западе гранич</w:t>
      </w:r>
      <w:r>
        <w:rPr>
          <w:rFonts w:ascii="Times New Roman" w:hAnsi="Times New Roman" w:cs="Times New Roman"/>
          <w:b/>
          <w:i/>
          <w:sz w:val="28"/>
          <w:szCs w:val="28"/>
        </w:rPr>
        <w:t>и</w:t>
      </w:r>
      <w:r w:rsidRPr="002328E5">
        <w:rPr>
          <w:rFonts w:ascii="Times New Roman" w:hAnsi="Times New Roman" w:cs="Times New Roman"/>
          <w:b/>
          <w:i/>
          <w:sz w:val="28"/>
          <w:szCs w:val="28"/>
        </w:rPr>
        <w:t xml:space="preserve">т </w:t>
      </w:r>
      <w:proofErr w:type="gramStart"/>
      <w:r w:rsidRPr="002328E5">
        <w:rPr>
          <w:rFonts w:ascii="Times New Roman" w:hAnsi="Times New Roman" w:cs="Times New Roman"/>
          <w:b/>
          <w:i/>
          <w:sz w:val="28"/>
          <w:szCs w:val="28"/>
        </w:rPr>
        <w:t>с</w:t>
      </w:r>
      <w:proofErr w:type="gramEnd"/>
      <w:r w:rsidRPr="002328E5">
        <w:rPr>
          <w:rFonts w:ascii="Times New Roman" w:hAnsi="Times New Roman" w:cs="Times New Roman"/>
          <w:b/>
          <w:i/>
          <w:sz w:val="28"/>
          <w:szCs w:val="28"/>
        </w:rPr>
        <w:t xml:space="preserve"> ….</w:t>
      </w:r>
    </w:p>
    <w:p w:rsidR="002328E5" w:rsidRPr="00D93709" w:rsidRDefault="002328E5" w:rsidP="002328E5">
      <w:pPr>
        <w:pStyle w:val="a3"/>
        <w:shd w:val="clear" w:color="auto" w:fill="FFFFFF"/>
        <w:spacing w:before="96" w:beforeAutospacing="0" w:after="120" w:afterAutospacing="0" w:line="288" w:lineRule="atLeast"/>
        <w:rPr>
          <w:sz w:val="28"/>
          <w:szCs w:val="28"/>
        </w:rPr>
      </w:pPr>
      <w:r w:rsidRPr="00D93709">
        <w:rPr>
          <w:sz w:val="28"/>
          <w:szCs w:val="28"/>
        </w:rPr>
        <w:t xml:space="preserve">Воронежская область расположена в центральной полосе европейской части России. </w:t>
      </w:r>
      <w:proofErr w:type="gramStart"/>
      <w:r w:rsidRPr="00D93709">
        <w:rPr>
          <w:sz w:val="28"/>
          <w:szCs w:val="28"/>
        </w:rPr>
        <w:t>Граничит: на юге — с</w:t>
      </w:r>
      <w:r w:rsidRPr="00D93709">
        <w:rPr>
          <w:rStyle w:val="apple-converted-space"/>
          <w:sz w:val="28"/>
          <w:szCs w:val="28"/>
        </w:rPr>
        <w:t> </w:t>
      </w:r>
      <w:hyperlink r:id="rId18" w:tooltip="Украина" w:history="1">
        <w:r w:rsidRPr="00D93709">
          <w:rPr>
            <w:rStyle w:val="a6"/>
            <w:color w:val="auto"/>
            <w:sz w:val="28"/>
            <w:szCs w:val="28"/>
          </w:rPr>
          <w:t>Украиной</w:t>
        </w:r>
      </w:hyperlink>
      <w:r w:rsidRPr="00D93709">
        <w:rPr>
          <w:rStyle w:val="apple-converted-space"/>
          <w:sz w:val="28"/>
          <w:szCs w:val="28"/>
        </w:rPr>
        <w:t> </w:t>
      </w:r>
      <w:r w:rsidRPr="00D93709">
        <w:rPr>
          <w:sz w:val="28"/>
          <w:szCs w:val="28"/>
        </w:rPr>
        <w:t>(Луганская область) и</w:t>
      </w:r>
      <w:r w:rsidRPr="00D93709">
        <w:rPr>
          <w:rStyle w:val="apple-converted-space"/>
          <w:sz w:val="28"/>
          <w:szCs w:val="28"/>
        </w:rPr>
        <w:t> </w:t>
      </w:r>
      <w:hyperlink r:id="rId19" w:tooltip="Ростовская область" w:history="1">
        <w:r w:rsidRPr="00D93709">
          <w:rPr>
            <w:rStyle w:val="a6"/>
            <w:color w:val="auto"/>
            <w:sz w:val="28"/>
            <w:szCs w:val="28"/>
          </w:rPr>
          <w:t>Ростовской областью</w:t>
        </w:r>
      </w:hyperlink>
      <w:r w:rsidRPr="00D93709">
        <w:rPr>
          <w:sz w:val="28"/>
          <w:szCs w:val="28"/>
        </w:rPr>
        <w:t>, на западе — с</w:t>
      </w:r>
      <w:r w:rsidRPr="00D93709">
        <w:rPr>
          <w:rStyle w:val="apple-converted-space"/>
          <w:sz w:val="28"/>
          <w:szCs w:val="28"/>
        </w:rPr>
        <w:t> </w:t>
      </w:r>
      <w:hyperlink r:id="rId20" w:tooltip="Белгородская область" w:history="1">
        <w:r w:rsidRPr="00D93709">
          <w:rPr>
            <w:rStyle w:val="a6"/>
            <w:color w:val="auto"/>
            <w:sz w:val="28"/>
            <w:szCs w:val="28"/>
          </w:rPr>
          <w:t>Белгородской областью</w:t>
        </w:r>
      </w:hyperlink>
      <w:r w:rsidRPr="00D93709">
        <w:rPr>
          <w:sz w:val="28"/>
          <w:szCs w:val="28"/>
        </w:rPr>
        <w:t>, на северо-западе — с</w:t>
      </w:r>
      <w:r w:rsidRPr="00D93709">
        <w:rPr>
          <w:rStyle w:val="apple-converted-space"/>
          <w:sz w:val="28"/>
          <w:szCs w:val="28"/>
        </w:rPr>
        <w:t> </w:t>
      </w:r>
      <w:hyperlink r:id="rId21" w:tooltip="Курская область" w:history="1">
        <w:r w:rsidRPr="00D93709">
          <w:rPr>
            <w:rStyle w:val="a6"/>
            <w:color w:val="auto"/>
            <w:sz w:val="28"/>
            <w:szCs w:val="28"/>
          </w:rPr>
          <w:t>Курской</w:t>
        </w:r>
      </w:hyperlink>
      <w:r w:rsidRPr="00D93709">
        <w:rPr>
          <w:sz w:val="28"/>
          <w:szCs w:val="28"/>
        </w:rPr>
        <w:t>, на севере — с</w:t>
      </w:r>
      <w:r w:rsidRPr="00D93709">
        <w:rPr>
          <w:rStyle w:val="apple-converted-space"/>
          <w:sz w:val="28"/>
          <w:szCs w:val="28"/>
        </w:rPr>
        <w:t> </w:t>
      </w:r>
      <w:hyperlink r:id="rId22" w:tooltip="Липецкая область" w:history="1">
        <w:r w:rsidRPr="00D93709">
          <w:rPr>
            <w:rStyle w:val="a6"/>
            <w:color w:val="auto"/>
            <w:sz w:val="28"/>
            <w:szCs w:val="28"/>
          </w:rPr>
          <w:t>Липецкой областью</w:t>
        </w:r>
      </w:hyperlink>
      <w:r w:rsidRPr="00D93709">
        <w:rPr>
          <w:sz w:val="28"/>
          <w:szCs w:val="28"/>
        </w:rPr>
        <w:t>,</w:t>
      </w:r>
      <w:r w:rsidRPr="00D93709">
        <w:rPr>
          <w:rStyle w:val="apple-converted-space"/>
          <w:sz w:val="28"/>
          <w:szCs w:val="28"/>
        </w:rPr>
        <w:t> </w:t>
      </w:r>
      <w:hyperlink r:id="rId23" w:tooltip="Тамбовская область" w:history="1">
        <w:r w:rsidRPr="00D93709">
          <w:rPr>
            <w:rStyle w:val="a6"/>
            <w:color w:val="auto"/>
            <w:sz w:val="28"/>
            <w:szCs w:val="28"/>
          </w:rPr>
          <w:t>Тамбовской областями</w:t>
        </w:r>
      </w:hyperlink>
      <w:r w:rsidRPr="00D93709">
        <w:rPr>
          <w:sz w:val="28"/>
          <w:szCs w:val="28"/>
        </w:rPr>
        <w:t>, на юго-востоке — с</w:t>
      </w:r>
      <w:r w:rsidRPr="00D93709">
        <w:rPr>
          <w:rStyle w:val="apple-converted-space"/>
          <w:sz w:val="28"/>
          <w:szCs w:val="28"/>
        </w:rPr>
        <w:t> </w:t>
      </w:r>
      <w:hyperlink r:id="rId24" w:tooltip="Волгоградская область" w:history="1">
        <w:r w:rsidRPr="00D93709">
          <w:rPr>
            <w:rStyle w:val="a6"/>
            <w:color w:val="auto"/>
            <w:sz w:val="28"/>
            <w:szCs w:val="28"/>
          </w:rPr>
          <w:t>Волгоградской областью</w:t>
        </w:r>
      </w:hyperlink>
      <w:r w:rsidRPr="00D93709">
        <w:rPr>
          <w:sz w:val="28"/>
          <w:szCs w:val="28"/>
        </w:rPr>
        <w:t>, на востоке — с</w:t>
      </w:r>
      <w:r w:rsidRPr="00D93709">
        <w:rPr>
          <w:rStyle w:val="apple-converted-space"/>
          <w:sz w:val="28"/>
          <w:szCs w:val="28"/>
        </w:rPr>
        <w:t> </w:t>
      </w:r>
      <w:hyperlink r:id="rId25" w:tooltip="Саратовская область" w:history="1">
        <w:r w:rsidRPr="00D93709">
          <w:rPr>
            <w:rStyle w:val="a6"/>
            <w:color w:val="auto"/>
            <w:sz w:val="28"/>
            <w:szCs w:val="28"/>
          </w:rPr>
          <w:t>Саратовской областью</w:t>
        </w:r>
      </w:hyperlink>
      <w:r w:rsidRPr="00D93709">
        <w:rPr>
          <w:sz w:val="28"/>
          <w:szCs w:val="28"/>
        </w:rPr>
        <w:t>. Площадь территории области — 52,2 тыс. км², что составляет около трети площади всего</w:t>
      </w:r>
      <w:proofErr w:type="gramEnd"/>
      <w:r w:rsidRPr="00D93709">
        <w:rPr>
          <w:rStyle w:val="apple-converted-space"/>
          <w:sz w:val="28"/>
          <w:szCs w:val="28"/>
        </w:rPr>
        <w:t> </w:t>
      </w:r>
      <w:hyperlink r:id="rId26" w:tooltip="Черноземье" w:history="1">
        <w:r w:rsidRPr="00D93709">
          <w:rPr>
            <w:rStyle w:val="a6"/>
            <w:color w:val="auto"/>
            <w:sz w:val="28"/>
            <w:szCs w:val="28"/>
          </w:rPr>
          <w:t>Черноземья</w:t>
        </w:r>
      </w:hyperlink>
      <w:r w:rsidRPr="00D93709">
        <w:rPr>
          <w:sz w:val="28"/>
          <w:szCs w:val="28"/>
        </w:rPr>
        <w:t>. Протяжённость области с севера на юг — 277,5 км и с запада на восток — 352 км.</w:t>
      </w:r>
    </w:p>
    <w:p w:rsidR="002328E5" w:rsidRPr="00D93709" w:rsidRDefault="002328E5" w:rsidP="002328E5">
      <w:pPr>
        <w:pStyle w:val="a3"/>
        <w:shd w:val="clear" w:color="auto" w:fill="FFFFFF"/>
        <w:spacing w:before="96" w:beforeAutospacing="0" w:after="120" w:afterAutospacing="0" w:line="288" w:lineRule="atLeast"/>
        <w:rPr>
          <w:sz w:val="28"/>
          <w:szCs w:val="28"/>
        </w:rPr>
      </w:pPr>
      <w:r w:rsidRPr="00D93709">
        <w:rPr>
          <w:sz w:val="28"/>
          <w:szCs w:val="28"/>
        </w:rPr>
        <w:t>Территория Воронежской области больше территории таких Европейских стран как —</w:t>
      </w:r>
      <w:r w:rsidRPr="00D93709">
        <w:rPr>
          <w:rStyle w:val="apple-converted-space"/>
          <w:sz w:val="28"/>
          <w:szCs w:val="28"/>
        </w:rPr>
        <w:t> </w:t>
      </w:r>
      <w:hyperlink r:id="rId27" w:tooltip="Дания" w:history="1">
        <w:r w:rsidRPr="00D93709">
          <w:rPr>
            <w:rStyle w:val="a6"/>
            <w:color w:val="auto"/>
            <w:sz w:val="28"/>
            <w:szCs w:val="28"/>
          </w:rPr>
          <w:t>Дания</w:t>
        </w:r>
      </w:hyperlink>
      <w:proofErr w:type="gramStart"/>
      <w:r w:rsidRPr="00D93709">
        <w:rPr>
          <w:rStyle w:val="apple-converted-space"/>
          <w:sz w:val="28"/>
          <w:szCs w:val="28"/>
        </w:rPr>
        <w:t> </w:t>
      </w:r>
      <w:r w:rsidRPr="00D93709">
        <w:rPr>
          <w:sz w:val="28"/>
          <w:szCs w:val="28"/>
        </w:rPr>
        <w:t>,</w:t>
      </w:r>
      <w:proofErr w:type="gramEnd"/>
      <w:r w:rsidRPr="00D93709">
        <w:rPr>
          <w:rStyle w:val="apple-converted-space"/>
          <w:sz w:val="28"/>
          <w:szCs w:val="28"/>
        </w:rPr>
        <w:t> </w:t>
      </w:r>
      <w:hyperlink r:id="rId28" w:tooltip="Нидерланды" w:history="1">
        <w:r w:rsidRPr="00D93709">
          <w:rPr>
            <w:rStyle w:val="a6"/>
            <w:color w:val="auto"/>
            <w:sz w:val="28"/>
            <w:szCs w:val="28"/>
          </w:rPr>
          <w:t>Нидерланды</w:t>
        </w:r>
      </w:hyperlink>
      <w:r w:rsidRPr="00D93709">
        <w:rPr>
          <w:rStyle w:val="apple-converted-space"/>
          <w:sz w:val="28"/>
          <w:szCs w:val="28"/>
        </w:rPr>
        <w:t> </w:t>
      </w:r>
      <w:r w:rsidRPr="00D93709">
        <w:rPr>
          <w:sz w:val="28"/>
          <w:szCs w:val="28"/>
        </w:rPr>
        <w:t>,</w:t>
      </w:r>
      <w:r w:rsidRPr="00D93709">
        <w:rPr>
          <w:rStyle w:val="apple-converted-space"/>
          <w:sz w:val="28"/>
          <w:szCs w:val="28"/>
        </w:rPr>
        <w:t> </w:t>
      </w:r>
      <w:hyperlink r:id="rId29" w:tooltip="Швейцария" w:history="1">
        <w:r w:rsidRPr="00D93709">
          <w:rPr>
            <w:rStyle w:val="a6"/>
            <w:color w:val="auto"/>
            <w:sz w:val="28"/>
            <w:szCs w:val="28"/>
          </w:rPr>
          <w:t>Швейцария</w:t>
        </w:r>
      </w:hyperlink>
      <w:r w:rsidRPr="00D93709">
        <w:rPr>
          <w:sz w:val="28"/>
          <w:szCs w:val="28"/>
        </w:rPr>
        <w:t>,</w:t>
      </w:r>
      <w:r w:rsidRPr="00D93709">
        <w:rPr>
          <w:rStyle w:val="apple-converted-space"/>
          <w:sz w:val="28"/>
          <w:szCs w:val="28"/>
        </w:rPr>
        <w:t> </w:t>
      </w:r>
      <w:hyperlink r:id="rId30" w:tooltip="Бельгия" w:history="1">
        <w:r w:rsidRPr="00D93709">
          <w:rPr>
            <w:rStyle w:val="a6"/>
            <w:color w:val="auto"/>
            <w:sz w:val="28"/>
            <w:szCs w:val="28"/>
          </w:rPr>
          <w:t>Бельгия</w:t>
        </w:r>
      </w:hyperlink>
      <w:r w:rsidRPr="00D93709">
        <w:rPr>
          <w:rStyle w:val="apple-converted-space"/>
          <w:sz w:val="28"/>
          <w:szCs w:val="28"/>
        </w:rPr>
        <w:t> </w:t>
      </w:r>
      <w:r w:rsidRPr="00D93709">
        <w:rPr>
          <w:sz w:val="28"/>
          <w:szCs w:val="28"/>
        </w:rPr>
        <w:t>.</w:t>
      </w:r>
    </w:p>
    <w:p w:rsidR="002328E5" w:rsidRDefault="002328E5" w:rsidP="00C34892">
      <w:pPr>
        <w:spacing w:line="240" w:lineRule="auto"/>
        <w:contextualSpacing/>
        <w:rPr>
          <w:rFonts w:ascii="Times New Roman" w:hAnsi="Times New Roman" w:cs="Times New Roman"/>
          <w:b/>
          <w:i/>
          <w:sz w:val="28"/>
          <w:szCs w:val="28"/>
        </w:rPr>
      </w:pPr>
    </w:p>
    <w:p w:rsidR="002328E5" w:rsidRDefault="002328E5" w:rsidP="00C34892">
      <w:pPr>
        <w:spacing w:line="240" w:lineRule="auto"/>
        <w:contextualSpacing/>
        <w:rPr>
          <w:rFonts w:ascii="Times New Roman" w:hAnsi="Times New Roman" w:cs="Times New Roman"/>
          <w:sz w:val="28"/>
          <w:szCs w:val="28"/>
        </w:rPr>
      </w:pPr>
      <w:r w:rsidRPr="002328E5">
        <w:rPr>
          <w:rFonts w:ascii="Times New Roman" w:hAnsi="Times New Roman" w:cs="Times New Roman"/>
          <w:sz w:val="28"/>
          <w:szCs w:val="28"/>
        </w:rPr>
        <w:t>Правильные варианты ответа: Белгородской</w:t>
      </w:r>
    </w:p>
    <w:p w:rsidR="002328E5" w:rsidRDefault="002328E5" w:rsidP="00C34892">
      <w:pPr>
        <w:spacing w:line="240" w:lineRule="auto"/>
        <w:contextualSpacing/>
        <w:rPr>
          <w:rFonts w:ascii="Times New Roman" w:hAnsi="Times New Roman" w:cs="Times New Roman"/>
          <w:sz w:val="28"/>
          <w:szCs w:val="28"/>
        </w:rPr>
      </w:pPr>
    </w:p>
    <w:p w:rsidR="002328E5" w:rsidRDefault="002328E5" w:rsidP="002328E5">
      <w:pPr>
        <w:pStyle w:val="Default"/>
        <w:rPr>
          <w:sz w:val="28"/>
          <w:szCs w:val="28"/>
        </w:rPr>
      </w:pPr>
      <w:r>
        <w:rPr>
          <w:b/>
          <w:bCs/>
          <w:sz w:val="28"/>
          <w:szCs w:val="28"/>
        </w:rPr>
        <w:t xml:space="preserve">1.7. Умение «Понимать информацию, представленную в неявном виде» </w:t>
      </w:r>
    </w:p>
    <w:p w:rsidR="002328E5" w:rsidRDefault="002328E5" w:rsidP="002328E5">
      <w:pPr>
        <w:spacing w:line="240" w:lineRule="auto"/>
        <w:contextualSpacing/>
        <w:rPr>
          <w:sz w:val="28"/>
          <w:szCs w:val="28"/>
        </w:rPr>
      </w:pPr>
      <w:r>
        <w:rPr>
          <w:i/>
          <w:iCs/>
          <w:sz w:val="28"/>
          <w:szCs w:val="28"/>
        </w:rPr>
        <w:t xml:space="preserve">Задание: </w:t>
      </w:r>
      <w:r>
        <w:rPr>
          <w:sz w:val="28"/>
          <w:szCs w:val="28"/>
        </w:rPr>
        <w:t>Отметьте правильный ответ (1 балл)</w:t>
      </w:r>
    </w:p>
    <w:p w:rsidR="007A6B04" w:rsidRDefault="007A6B04" w:rsidP="002328E5">
      <w:pPr>
        <w:spacing w:line="240" w:lineRule="auto"/>
        <w:contextualSpacing/>
        <w:rPr>
          <w:sz w:val="28"/>
          <w:szCs w:val="28"/>
        </w:rPr>
      </w:pPr>
      <w:r>
        <w:rPr>
          <w:sz w:val="28"/>
          <w:szCs w:val="28"/>
        </w:rPr>
        <w:t>Название изображения природы</w:t>
      </w:r>
      <w:r w:rsidRPr="007A6B04">
        <w:rPr>
          <w:sz w:val="28"/>
          <w:szCs w:val="28"/>
        </w:rPr>
        <w:t xml:space="preserve">, выполненное </w:t>
      </w:r>
      <w:r>
        <w:rPr>
          <w:sz w:val="28"/>
          <w:szCs w:val="28"/>
        </w:rPr>
        <w:t>Шишкиным</w:t>
      </w:r>
      <w:r w:rsidRPr="007A6B04">
        <w:rPr>
          <w:sz w:val="28"/>
          <w:szCs w:val="28"/>
        </w:rPr>
        <w:t>:</w:t>
      </w:r>
    </w:p>
    <w:p w:rsidR="007A6B04" w:rsidRPr="007A6B04" w:rsidRDefault="007A6B04" w:rsidP="007A6B04">
      <w:pPr>
        <w:pStyle w:val="4"/>
        <w:rPr>
          <w:b w:val="0"/>
        </w:rPr>
      </w:pPr>
      <w:r w:rsidRPr="007A6B04">
        <w:rPr>
          <w:b w:val="0"/>
        </w:rPr>
        <w:t xml:space="preserve">Искусство Ивана Шишкина удивительно ясно, просто, прозрачно. Его картины – гимн живой природе, гимн ее красоте. Именно он, Иван Шишкин, возвел эту обыденную простоту и привычную всем красоту на высокий пьедестал искусства. Он создал ландшафтное искусство с буйными хвойными зарослями, с неохватным раздольем, со всей простой красотой северного русского пейзажа. Но чтобы написать эту кажущуюся простоту, от художника требовался как сильный темперамент, тек и виртуозное владение техникой живописи. Его называли «царем леса». И он действительно был царем в своей любви к русскому лесу. Он умел его писать, улавливая тончайшие нюансы света, тени и цвета. Это была ювелирная работа. </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Cs/>
          <w:sz w:val="24"/>
          <w:szCs w:val="24"/>
          <w:lang w:eastAsia="ru-RU"/>
        </w:rPr>
      </w:pPr>
      <w:r w:rsidRPr="007A6B04">
        <w:rPr>
          <w:rFonts w:ascii="Times New Roman" w:eastAsia="Times New Roman" w:hAnsi="Times New Roman" w:cs="Times New Roman"/>
          <w:bCs/>
          <w:sz w:val="24"/>
          <w:szCs w:val="24"/>
          <w:lang w:eastAsia="ru-RU"/>
        </w:rPr>
        <w:t>портрет</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7A6B04">
        <w:rPr>
          <w:rFonts w:ascii="Times New Roman" w:eastAsia="Times New Roman" w:hAnsi="Times New Roman" w:cs="Times New Roman"/>
          <w:b/>
          <w:bCs/>
          <w:sz w:val="24"/>
          <w:szCs w:val="24"/>
          <w:lang w:eastAsia="ru-RU"/>
        </w:rPr>
        <w:t>пейзаж</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Cs/>
          <w:sz w:val="24"/>
          <w:szCs w:val="24"/>
          <w:lang w:eastAsia="ru-RU"/>
        </w:rPr>
      </w:pPr>
      <w:r w:rsidRPr="007A6B04">
        <w:rPr>
          <w:rFonts w:ascii="Times New Roman" w:eastAsia="Times New Roman" w:hAnsi="Times New Roman" w:cs="Times New Roman"/>
          <w:bCs/>
          <w:sz w:val="24"/>
          <w:szCs w:val="24"/>
          <w:lang w:eastAsia="ru-RU"/>
        </w:rPr>
        <w:t>натюрморт</w:t>
      </w:r>
    </w:p>
    <w:p w:rsidR="007A6B04" w:rsidRDefault="007A6B04" w:rsidP="007A6B04">
      <w:pPr>
        <w:spacing w:before="100" w:beforeAutospacing="1" w:after="100" w:afterAutospacing="1" w:line="240" w:lineRule="auto"/>
        <w:outlineLvl w:val="3"/>
        <w:rPr>
          <w:rFonts w:ascii="Times New Roman" w:eastAsia="Times New Roman" w:hAnsi="Times New Roman" w:cs="Times New Roman"/>
          <w:bCs/>
          <w:sz w:val="24"/>
          <w:szCs w:val="24"/>
          <w:lang w:eastAsia="ru-RU"/>
        </w:rPr>
      </w:pPr>
      <w:r w:rsidRPr="007A6B04">
        <w:rPr>
          <w:rFonts w:ascii="Times New Roman" w:eastAsia="Times New Roman" w:hAnsi="Times New Roman" w:cs="Times New Roman"/>
          <w:bCs/>
          <w:sz w:val="24"/>
          <w:szCs w:val="24"/>
          <w:lang w:eastAsia="ru-RU"/>
        </w:rPr>
        <w:t>мозаика</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Cs/>
          <w:sz w:val="24"/>
          <w:szCs w:val="24"/>
          <w:lang w:eastAsia="ru-RU"/>
        </w:rPr>
      </w:pPr>
      <w:r w:rsidRPr="007A6B04">
        <w:rPr>
          <w:rFonts w:ascii="Times New Roman" w:eastAsia="Times New Roman" w:hAnsi="Times New Roman" w:cs="Times New Roman"/>
          <w:bCs/>
          <w:sz w:val="24"/>
          <w:szCs w:val="24"/>
          <w:lang w:eastAsia="ru-RU"/>
        </w:rPr>
        <w:t>Задание: Дополните (1 балл)</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
          <w:bCs/>
          <w:i/>
          <w:sz w:val="28"/>
          <w:szCs w:val="28"/>
          <w:lang w:eastAsia="ru-RU"/>
        </w:rPr>
      </w:pPr>
      <w:r w:rsidRPr="007A6B04">
        <w:rPr>
          <w:rFonts w:ascii="Times New Roman" w:eastAsia="Times New Roman" w:hAnsi="Times New Roman" w:cs="Times New Roman"/>
          <w:b/>
          <w:bCs/>
          <w:i/>
          <w:sz w:val="28"/>
          <w:szCs w:val="28"/>
          <w:lang w:eastAsia="ru-RU"/>
        </w:rPr>
        <w:lastRenderedPageBreak/>
        <w:t xml:space="preserve">Изображение природы художественными средствами, выполненное </w:t>
      </w:r>
    </w:p>
    <w:p w:rsidR="007A6B04" w:rsidRPr="007A6B04" w:rsidRDefault="007A6B04" w:rsidP="007A6B04">
      <w:pPr>
        <w:spacing w:before="100" w:beforeAutospacing="1" w:after="100" w:afterAutospacing="1" w:line="240" w:lineRule="auto"/>
        <w:outlineLvl w:val="3"/>
        <w:rPr>
          <w:rFonts w:ascii="Times New Roman" w:eastAsia="Times New Roman" w:hAnsi="Times New Roman" w:cs="Times New Roman"/>
          <w:b/>
          <w:bCs/>
          <w:i/>
          <w:sz w:val="28"/>
          <w:szCs w:val="28"/>
          <w:lang w:eastAsia="ru-RU"/>
        </w:rPr>
      </w:pPr>
      <w:r w:rsidRPr="007A6B04">
        <w:rPr>
          <w:rFonts w:ascii="Times New Roman" w:eastAsia="Times New Roman" w:hAnsi="Times New Roman" w:cs="Times New Roman"/>
          <w:b/>
          <w:bCs/>
          <w:i/>
          <w:sz w:val="28"/>
          <w:szCs w:val="28"/>
          <w:lang w:eastAsia="ru-RU"/>
        </w:rPr>
        <w:t>Шишкиным, называется …</w:t>
      </w:r>
    </w:p>
    <w:p w:rsidR="007A6B04" w:rsidRPr="007A6B04" w:rsidRDefault="007A6B04" w:rsidP="007A6B04">
      <w:pPr>
        <w:pStyle w:val="4"/>
        <w:rPr>
          <w:b w:val="0"/>
        </w:rPr>
      </w:pPr>
      <w:r w:rsidRPr="007A6B04">
        <w:rPr>
          <w:b w:val="0"/>
        </w:rPr>
        <w:t xml:space="preserve">Искусство Ивана Шишкина удивительно ясно, просто, прозрачно. Его картины – гимн живой природе, гимн ее красоте. Именно он, Иван Шишкин, возвел эту обыденную простоту и привычную всем красоту на высокий пьедестал искусства. Он создал ландшафтное искусство с буйными хвойными зарослями, с неохватным раздольем, со всей простой красотой северного русского пейзажа. Но чтобы написать эту кажущуюся простоту, от художника требовался как сильный темперамент, тек и виртуозное владение техникой живописи. Его называли «царем леса». И он действительно был царем в своей любви к русскому лесу. Он умел его писать, улавливая тончайшие нюансы света, тени и цвета. Это была ювелирная работа. </w:t>
      </w:r>
    </w:p>
    <w:p w:rsidR="007A6B04" w:rsidRDefault="007A6B04" w:rsidP="002328E5">
      <w:pPr>
        <w:spacing w:line="240" w:lineRule="auto"/>
        <w:contextualSpacing/>
        <w:rPr>
          <w:rFonts w:ascii="Times New Roman" w:hAnsi="Times New Roman" w:cs="Times New Roman"/>
          <w:b/>
          <w:i/>
          <w:sz w:val="28"/>
          <w:szCs w:val="28"/>
        </w:rPr>
      </w:pPr>
      <w:r w:rsidRPr="007A6B04">
        <w:rPr>
          <w:rFonts w:ascii="Times New Roman" w:hAnsi="Times New Roman" w:cs="Times New Roman"/>
          <w:b/>
          <w:i/>
          <w:sz w:val="28"/>
          <w:szCs w:val="28"/>
        </w:rPr>
        <w:t xml:space="preserve">Правильные варианты ответа: </w:t>
      </w:r>
      <w:r>
        <w:rPr>
          <w:rFonts w:ascii="Times New Roman" w:hAnsi="Times New Roman" w:cs="Times New Roman"/>
          <w:b/>
          <w:i/>
          <w:sz w:val="28"/>
          <w:szCs w:val="28"/>
        </w:rPr>
        <w:t>пейзаж, пейзажем</w:t>
      </w:r>
    </w:p>
    <w:p w:rsidR="007A6B04" w:rsidRDefault="007A6B04" w:rsidP="002328E5">
      <w:pPr>
        <w:spacing w:line="240" w:lineRule="auto"/>
        <w:contextualSpacing/>
        <w:rPr>
          <w:rFonts w:ascii="Times New Roman" w:hAnsi="Times New Roman" w:cs="Times New Roman"/>
          <w:b/>
          <w:i/>
          <w:sz w:val="28"/>
          <w:szCs w:val="28"/>
        </w:rPr>
      </w:pPr>
    </w:p>
    <w:p w:rsidR="007A6B04" w:rsidRPr="007A6B04" w:rsidRDefault="007A6B04" w:rsidP="007A6B04">
      <w:pPr>
        <w:spacing w:line="240" w:lineRule="auto"/>
        <w:contextualSpacing/>
        <w:rPr>
          <w:rFonts w:ascii="Times New Roman" w:hAnsi="Times New Roman" w:cs="Times New Roman"/>
          <w:b/>
          <w:i/>
          <w:sz w:val="28"/>
          <w:szCs w:val="28"/>
        </w:rPr>
      </w:pPr>
      <w:r w:rsidRPr="007A6B04">
        <w:rPr>
          <w:rFonts w:ascii="Times New Roman" w:hAnsi="Times New Roman" w:cs="Times New Roman"/>
          <w:b/>
          <w:i/>
          <w:sz w:val="28"/>
          <w:szCs w:val="28"/>
        </w:rPr>
        <w:t xml:space="preserve">1.8. Умение «Понимать информацию, представленную разными </w:t>
      </w:r>
    </w:p>
    <w:p w:rsidR="007A6B04" w:rsidRPr="007A6B04" w:rsidRDefault="007A6B04" w:rsidP="007A6B04">
      <w:pPr>
        <w:spacing w:line="240" w:lineRule="auto"/>
        <w:contextualSpacing/>
        <w:rPr>
          <w:rFonts w:ascii="Times New Roman" w:hAnsi="Times New Roman" w:cs="Times New Roman"/>
          <w:b/>
          <w:i/>
          <w:sz w:val="28"/>
          <w:szCs w:val="28"/>
        </w:rPr>
      </w:pPr>
      <w:r w:rsidRPr="007A6B04">
        <w:rPr>
          <w:rFonts w:ascii="Times New Roman" w:hAnsi="Times New Roman" w:cs="Times New Roman"/>
          <w:b/>
          <w:i/>
          <w:sz w:val="28"/>
          <w:szCs w:val="28"/>
        </w:rPr>
        <w:t>способами: в виде таблицы, схемы, диаграммы»</w:t>
      </w:r>
    </w:p>
    <w:p w:rsidR="007A6B04" w:rsidRPr="007A6B04" w:rsidRDefault="007A6B04" w:rsidP="007A6B04">
      <w:pPr>
        <w:spacing w:line="240" w:lineRule="auto"/>
        <w:contextualSpacing/>
        <w:rPr>
          <w:rFonts w:ascii="Times New Roman" w:hAnsi="Times New Roman" w:cs="Times New Roman"/>
          <w:sz w:val="28"/>
          <w:szCs w:val="28"/>
        </w:rPr>
      </w:pPr>
      <w:r w:rsidRPr="007A6B04">
        <w:rPr>
          <w:rFonts w:ascii="Times New Roman" w:hAnsi="Times New Roman" w:cs="Times New Roman"/>
          <w:sz w:val="28"/>
          <w:szCs w:val="28"/>
        </w:rPr>
        <w:t>Задание: Отметьте правильный ответ (1 балл)</w:t>
      </w:r>
    </w:p>
    <w:p w:rsidR="007A6B04" w:rsidRDefault="001A79C2" w:rsidP="007A6B04">
      <w:pPr>
        <w:spacing w:line="240" w:lineRule="auto"/>
        <w:contextualSpacing/>
        <w:rPr>
          <w:rFonts w:ascii="Times New Roman" w:hAnsi="Times New Roman" w:cs="Times New Roman"/>
          <w:b/>
          <w:i/>
          <w:sz w:val="28"/>
          <w:szCs w:val="28"/>
        </w:rPr>
      </w:pPr>
      <w:r>
        <w:rPr>
          <w:rFonts w:ascii="Times New Roman" w:hAnsi="Times New Roman" w:cs="Times New Roman"/>
          <w:b/>
          <w:i/>
          <w:noProof/>
          <w:sz w:val="28"/>
          <w:szCs w:val="28"/>
          <w:lang w:eastAsia="ru-RU"/>
        </w:rPr>
        <w:pict>
          <v:rect id="_x0000_s1031" style="position:absolute;margin-left:212.7pt;margin-top:29.65pt;width:8.25pt;height:228.75pt;z-index:251663360" fillcolor="#d8d8d8 [2732]"/>
        </w:pict>
      </w:r>
      <w:r w:rsidR="007A6B04" w:rsidRPr="007A6B04">
        <w:rPr>
          <w:rFonts w:ascii="Times New Roman" w:hAnsi="Times New Roman" w:cs="Times New Roman"/>
          <w:b/>
          <w:i/>
          <w:sz w:val="28"/>
          <w:szCs w:val="28"/>
        </w:rPr>
        <w:t xml:space="preserve">Количество </w:t>
      </w:r>
      <w:r w:rsidR="007A6B04">
        <w:rPr>
          <w:rFonts w:ascii="Times New Roman" w:hAnsi="Times New Roman" w:cs="Times New Roman"/>
          <w:b/>
          <w:i/>
          <w:sz w:val="28"/>
          <w:szCs w:val="28"/>
        </w:rPr>
        <w:t>правых поворотов, которые сделают учащиеся</w:t>
      </w:r>
      <w:r w:rsidR="00F60B25">
        <w:rPr>
          <w:rFonts w:ascii="Times New Roman" w:hAnsi="Times New Roman" w:cs="Times New Roman"/>
          <w:b/>
          <w:i/>
          <w:sz w:val="28"/>
          <w:szCs w:val="28"/>
        </w:rPr>
        <w:t xml:space="preserve"> </w:t>
      </w:r>
      <w:r w:rsidR="007A6B04" w:rsidRPr="007A6B04">
        <w:rPr>
          <w:rFonts w:ascii="Times New Roman" w:hAnsi="Times New Roman" w:cs="Times New Roman"/>
          <w:b/>
          <w:i/>
          <w:sz w:val="28"/>
          <w:szCs w:val="28"/>
        </w:rPr>
        <w:t xml:space="preserve">по пути </w:t>
      </w:r>
      <w:r w:rsidR="00F60B25">
        <w:rPr>
          <w:rFonts w:ascii="Times New Roman" w:hAnsi="Times New Roman" w:cs="Times New Roman"/>
          <w:b/>
          <w:i/>
          <w:sz w:val="28"/>
          <w:szCs w:val="28"/>
        </w:rPr>
        <w:t>от областной библиотеки им. Никитина до  его памятника</w:t>
      </w:r>
    </w:p>
    <w:p w:rsidR="00F60B25" w:rsidRPr="00F7049F" w:rsidRDefault="00F7049F" w:rsidP="00F7049F">
      <w:pPr>
        <w:pStyle w:val="aa"/>
        <w:numPr>
          <w:ilvl w:val="0"/>
          <w:numId w:val="4"/>
        </w:numPr>
        <w:spacing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pict>
          <v:shapetype id="_x0000_t32" coordsize="21600,21600" o:spt="32" o:oned="t" path="m,l21600,21600e" filled="f">
            <v:path arrowok="t" fillok="f" o:connecttype="none"/>
            <o:lock v:ext="edit" shapetype="t"/>
          </v:shapetype>
          <v:shape id="_x0000_s1026" type="#_x0000_t32" style="position:absolute;left:0;text-align:left;margin-left:105.5pt;margin-top:58.7pt;width:135pt;height:0;flip:x;z-index:251658240" o:connectortype="straight"/>
        </w:pict>
      </w:r>
      <w:r w:rsidR="001A79C2" w:rsidRPr="00F7049F">
        <w:rPr>
          <w:rFonts w:ascii="Times New Roman" w:hAnsi="Times New Roman" w:cs="Times New Roman"/>
          <w:b/>
          <w:i/>
          <w:sz w:val="28"/>
          <w:szCs w:val="28"/>
        </w:rPr>
        <w:t xml:space="preserve">            </w:t>
      </w:r>
      <w:r w:rsidRPr="00F7049F">
        <w:rPr>
          <w:rFonts w:ascii="Times New Roman" w:hAnsi="Times New Roman" w:cs="Times New Roman"/>
          <w:b/>
          <w:i/>
          <w:sz w:val="28"/>
          <w:szCs w:val="28"/>
        </w:rPr>
        <w:drawing>
          <wp:inline distT="0" distB="0" distL="0" distR="0">
            <wp:extent cx="836295" cy="627955"/>
            <wp:effectExtent l="19050" t="0" r="1905" b="0"/>
            <wp:docPr id="30" name="Рисунок 12" descr="http://www.fio-1.vrn.ru/images/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io-1.vrn.ru/images/43.jpg"/>
                    <pic:cNvPicPr>
                      <a:picLocks noChangeAspect="1" noChangeArrowheads="1"/>
                    </pic:cNvPicPr>
                  </pic:nvPicPr>
                  <pic:blipFill>
                    <a:blip r:embed="rId31" cstate="print"/>
                    <a:srcRect/>
                    <a:stretch>
                      <a:fillRect/>
                    </a:stretch>
                  </pic:blipFill>
                  <pic:spPr bwMode="auto">
                    <a:xfrm rot="10800000" flipV="1">
                      <a:off x="0" y="0"/>
                      <a:ext cx="836827" cy="628354"/>
                    </a:xfrm>
                    <a:prstGeom prst="rect">
                      <a:avLst/>
                    </a:prstGeom>
                    <a:noFill/>
                    <a:ln w="9525">
                      <a:noFill/>
                      <a:miter lim="800000"/>
                      <a:headEnd/>
                      <a:tailEnd/>
                    </a:ln>
                  </pic:spPr>
                </pic:pic>
              </a:graphicData>
            </a:graphic>
          </wp:inline>
        </w:drawing>
      </w:r>
      <w:r w:rsidR="001A79C2" w:rsidRPr="00F7049F">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001A79C2" w:rsidRPr="00F7049F">
        <w:rPr>
          <w:rFonts w:ascii="Times New Roman" w:hAnsi="Times New Roman" w:cs="Times New Roman"/>
          <w:b/>
          <w:i/>
          <w:sz w:val="28"/>
          <w:szCs w:val="28"/>
        </w:rPr>
        <w:t xml:space="preserve">    </w:t>
      </w:r>
      <w:r w:rsidRPr="00F7049F">
        <w:rPr>
          <w:rFonts w:ascii="Times New Roman" w:hAnsi="Times New Roman" w:cs="Times New Roman"/>
          <w:b/>
          <w:i/>
          <w:sz w:val="28"/>
          <w:szCs w:val="28"/>
        </w:rPr>
        <w:drawing>
          <wp:inline distT="0" distB="0" distL="0" distR="0">
            <wp:extent cx="200025" cy="325798"/>
            <wp:effectExtent l="19050" t="0" r="9525" b="0"/>
            <wp:docPr id="29" name="Рисунок 18" descr="http://ziborovka.edusite.ru/images/clip_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ziborovka.edusite.ru/images/clip_image004.jpg"/>
                    <pic:cNvPicPr>
                      <a:picLocks noChangeAspect="1" noChangeArrowheads="1"/>
                    </pic:cNvPicPr>
                  </pic:nvPicPr>
                  <pic:blipFill>
                    <a:blip r:embed="rId32" cstate="print"/>
                    <a:srcRect/>
                    <a:stretch>
                      <a:fillRect/>
                    </a:stretch>
                  </pic:blipFill>
                  <pic:spPr bwMode="auto">
                    <a:xfrm>
                      <a:off x="0" y="0"/>
                      <a:ext cx="200025" cy="325798"/>
                    </a:xfrm>
                    <a:prstGeom prst="rect">
                      <a:avLst/>
                    </a:prstGeom>
                    <a:noFill/>
                    <a:ln w="9525">
                      <a:noFill/>
                      <a:miter lim="800000"/>
                      <a:headEnd/>
                      <a:tailEnd/>
                    </a:ln>
                  </pic:spPr>
                </pic:pic>
              </a:graphicData>
            </a:graphic>
          </wp:inline>
        </w:drawing>
      </w:r>
      <w:r w:rsidR="001A79C2" w:rsidRPr="00F7049F">
        <w:rPr>
          <w:rFonts w:ascii="Times New Roman" w:hAnsi="Times New Roman" w:cs="Times New Roman"/>
          <w:b/>
          <w:i/>
          <w:sz w:val="28"/>
          <w:szCs w:val="28"/>
        </w:rPr>
        <w:t xml:space="preserve">       </w:t>
      </w:r>
      <w:r w:rsidRPr="00F7049F">
        <w:rPr>
          <w:rFonts w:ascii="Times New Roman" w:hAnsi="Times New Roman" w:cs="Times New Roman"/>
          <w:b/>
          <w:i/>
          <w:sz w:val="28"/>
          <w:szCs w:val="28"/>
        </w:rPr>
        <w:drawing>
          <wp:inline distT="0" distB="0" distL="0" distR="0">
            <wp:extent cx="885331" cy="538965"/>
            <wp:effectExtent l="19050" t="0" r="0" b="0"/>
            <wp:docPr id="27" name="Рисунок 6" descr="http://www.moe-online.ru/image/news/243102_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oe-online.ru/image/news/243102_s1.jpg"/>
                    <pic:cNvPicPr>
                      <a:picLocks noChangeAspect="1" noChangeArrowheads="1"/>
                    </pic:cNvPicPr>
                  </pic:nvPicPr>
                  <pic:blipFill>
                    <a:blip r:embed="rId33" cstate="print"/>
                    <a:srcRect/>
                    <a:stretch>
                      <a:fillRect/>
                    </a:stretch>
                  </pic:blipFill>
                  <pic:spPr bwMode="auto">
                    <a:xfrm>
                      <a:off x="0" y="0"/>
                      <a:ext cx="885331" cy="538965"/>
                    </a:xfrm>
                    <a:prstGeom prst="rect">
                      <a:avLst/>
                    </a:prstGeom>
                    <a:noFill/>
                    <a:ln w="9525">
                      <a:noFill/>
                      <a:miter lim="800000"/>
                      <a:headEnd/>
                      <a:tailEnd/>
                    </a:ln>
                  </pic:spPr>
                </pic:pic>
              </a:graphicData>
            </a:graphic>
          </wp:inline>
        </w:drawing>
      </w:r>
      <w:r w:rsidR="001A79C2" w:rsidRPr="00F7049F">
        <w:rPr>
          <w:rFonts w:ascii="Times New Roman" w:hAnsi="Times New Roman" w:cs="Times New Roman"/>
          <w:b/>
          <w:i/>
          <w:sz w:val="28"/>
          <w:szCs w:val="28"/>
        </w:rPr>
        <w:t xml:space="preserve">                 </w:t>
      </w:r>
    </w:p>
    <w:p w:rsidR="00F60B25" w:rsidRDefault="00F7049F" w:rsidP="007A6B04">
      <w:pPr>
        <w:spacing w:line="240" w:lineRule="auto"/>
        <w:contextualSpacing/>
        <w:rPr>
          <w:rFonts w:ascii="Times New Roman" w:hAnsi="Times New Roman" w:cs="Times New Roman"/>
          <w:b/>
          <w:i/>
          <w:sz w:val="28"/>
          <w:szCs w:val="28"/>
        </w:rPr>
      </w:pPr>
      <w:r>
        <w:rPr>
          <w:rFonts w:ascii="Times New Roman" w:hAnsi="Times New Roman" w:cs="Times New Roman"/>
          <w:b/>
          <w:i/>
          <w:noProof/>
          <w:sz w:val="28"/>
          <w:szCs w:val="28"/>
          <w:lang w:eastAsia="ru-RU"/>
        </w:rPr>
        <w:pict>
          <v:shape id="_x0000_s1027" type="#_x0000_t32" style="position:absolute;margin-left:105.5pt;margin-top:7.3pt;width:0;height:102.2pt;z-index:251659264" o:connectortype="straight"/>
        </w:pict>
      </w:r>
    </w:p>
    <w:p w:rsidR="00F60B25" w:rsidRDefault="00F7049F" w:rsidP="007A6B04">
      <w:pPr>
        <w:spacing w:line="240" w:lineRule="auto"/>
        <w:contextualSpacing/>
        <w:rPr>
          <w:rFonts w:ascii="Times New Roman" w:hAnsi="Times New Roman" w:cs="Times New Roman"/>
          <w:b/>
          <w:i/>
          <w:sz w:val="28"/>
          <w:szCs w:val="28"/>
        </w:rPr>
      </w:pPr>
      <w:r>
        <w:rPr>
          <w:rFonts w:ascii="Times New Roman" w:hAnsi="Times New Roman" w:cs="Times New Roman"/>
          <w:b/>
          <w:i/>
          <w:noProof/>
          <w:sz w:val="28"/>
          <w:szCs w:val="28"/>
          <w:lang w:eastAsia="ru-RU"/>
        </w:rPr>
        <w:pict>
          <v:rect id="_x0000_s1032" style="position:absolute;margin-left:35.75pt;margin-top:5.4pt;width:245.25pt;height:13.15pt;z-index:251664384" fillcolor="#d8d8d8 [2732]"/>
        </w:pict>
      </w:r>
    </w:p>
    <w:p w:rsidR="00F60B25" w:rsidRDefault="00F60B25" w:rsidP="007A6B04">
      <w:pPr>
        <w:spacing w:line="240" w:lineRule="auto"/>
        <w:contextualSpacing/>
        <w:rPr>
          <w:rFonts w:ascii="Times New Roman" w:hAnsi="Times New Roman" w:cs="Times New Roman"/>
          <w:b/>
          <w:i/>
          <w:sz w:val="28"/>
          <w:szCs w:val="28"/>
        </w:rPr>
      </w:pPr>
    </w:p>
    <w:p w:rsidR="001A79C2" w:rsidRDefault="00F7049F" w:rsidP="007A6B04">
      <w:pPr>
        <w:spacing w:line="240" w:lineRule="auto"/>
        <w:contextualSpacing/>
        <w:rPr>
          <w:rFonts w:ascii="Times New Roman" w:hAnsi="Times New Roman" w:cs="Times New Roman"/>
          <w:b/>
          <w:i/>
          <w:sz w:val="28"/>
          <w:szCs w:val="28"/>
        </w:rPr>
      </w:pPr>
      <w:r>
        <w:rPr>
          <w:rFonts w:ascii="Times New Roman" w:hAnsi="Times New Roman" w:cs="Times New Roman"/>
          <w:b/>
          <w:i/>
          <w:noProof/>
          <w:sz w:val="28"/>
          <w:szCs w:val="28"/>
          <w:lang w:eastAsia="ru-RU"/>
        </w:rPr>
        <w:pict>
          <v:shape id="_x0000_s1029" type="#_x0000_t32" style="position:absolute;margin-left:68.65pt;margin-top:61.2pt;width:.05pt;height:35.25pt;z-index:251661312" o:connectortype="straight"/>
        </w:pict>
      </w:r>
      <w:r>
        <w:rPr>
          <w:rFonts w:ascii="Times New Roman" w:hAnsi="Times New Roman" w:cs="Times New Roman"/>
          <w:b/>
          <w:i/>
          <w:noProof/>
          <w:sz w:val="28"/>
          <w:szCs w:val="28"/>
          <w:lang w:eastAsia="ru-RU"/>
        </w:rPr>
        <w:pict>
          <v:shape id="_x0000_s1028" type="#_x0000_t32" style="position:absolute;margin-left:68.7pt;margin-top:61.2pt;width:36.8pt;height:0;flip:x;z-index:251660288" o:connectortype="straight"/>
        </w:pict>
      </w:r>
      <w:r w:rsidR="001A79C2">
        <w:rPr>
          <w:rFonts w:ascii="Times New Roman" w:hAnsi="Times New Roman" w:cs="Times New Roman"/>
          <w:b/>
          <w:i/>
          <w:sz w:val="28"/>
          <w:szCs w:val="28"/>
        </w:rPr>
        <w:t xml:space="preserve">              </w:t>
      </w:r>
      <w:r w:rsidRPr="00F7049F">
        <w:rPr>
          <w:rFonts w:ascii="Times New Roman" w:hAnsi="Times New Roman" w:cs="Times New Roman"/>
          <w:b/>
          <w:i/>
          <w:sz w:val="28"/>
          <w:szCs w:val="28"/>
        </w:rPr>
        <w:drawing>
          <wp:inline distT="0" distB="0" distL="0" distR="0">
            <wp:extent cx="161925" cy="161925"/>
            <wp:effectExtent l="19050" t="0" r="9525" b="0"/>
            <wp:docPr id="32" name="Рисунок 15" descr="http://img1.sibnovosti.ru/pictures/0218/5617/zebry_budut_osvescheny_thumb_fed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img1.sibnovosti.ru/pictures/0218/5617/zebry_budut_osvescheny_thumb_fed_photo.jpg"/>
                    <pic:cNvPicPr>
                      <a:picLocks noChangeAspect="1" noChangeArrowheads="1"/>
                    </pic:cNvPicPr>
                  </pic:nvPicPr>
                  <pic:blipFill>
                    <a:blip r:embed="rId34" cstate="print"/>
                    <a:srcRect/>
                    <a:stretch>
                      <a:fillRect/>
                    </a:stretch>
                  </pic:blipFill>
                  <pic:spPr bwMode="auto">
                    <a:xfrm>
                      <a:off x="0" y="0"/>
                      <a:ext cx="161925" cy="161925"/>
                    </a:xfrm>
                    <a:prstGeom prst="rect">
                      <a:avLst/>
                    </a:prstGeom>
                    <a:noFill/>
                    <a:ln w="9525">
                      <a:noFill/>
                      <a:miter lim="800000"/>
                      <a:headEnd/>
                      <a:tailEnd/>
                    </a:ln>
                  </pic:spPr>
                </pic:pic>
              </a:graphicData>
            </a:graphic>
          </wp:inline>
        </w:drawing>
      </w:r>
      <w:r w:rsidR="001A79C2">
        <w:rPr>
          <w:rFonts w:ascii="Times New Roman" w:hAnsi="Times New Roman" w:cs="Times New Roman"/>
          <w:b/>
          <w:i/>
          <w:sz w:val="28"/>
          <w:szCs w:val="28"/>
        </w:rPr>
        <w:t xml:space="preserve">               </w:t>
      </w:r>
      <w:r w:rsidRPr="00F7049F">
        <w:rPr>
          <w:rFonts w:ascii="Times New Roman" w:hAnsi="Times New Roman" w:cs="Times New Roman"/>
          <w:b/>
          <w:i/>
          <w:sz w:val="28"/>
          <w:szCs w:val="28"/>
        </w:rPr>
        <w:drawing>
          <wp:inline distT="0" distB="0" distL="0" distR="0">
            <wp:extent cx="1123372" cy="843514"/>
            <wp:effectExtent l="19050" t="0" r="578" b="0"/>
            <wp:docPr id="23" name="Рисунок 9" descr="http://img-fotki.yandex.ru/get/25/mmorkovin.0/0_eabf_d7c12134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fotki.yandex.ru/get/25/mmorkovin.0/0_eabf_d7c12134_XL"/>
                    <pic:cNvPicPr>
                      <a:picLocks noChangeAspect="1" noChangeArrowheads="1"/>
                    </pic:cNvPicPr>
                  </pic:nvPicPr>
                  <pic:blipFill>
                    <a:blip r:embed="rId35" cstate="print"/>
                    <a:srcRect/>
                    <a:stretch>
                      <a:fillRect/>
                    </a:stretch>
                  </pic:blipFill>
                  <pic:spPr bwMode="auto">
                    <a:xfrm>
                      <a:off x="0" y="0"/>
                      <a:ext cx="1123574" cy="843666"/>
                    </a:xfrm>
                    <a:prstGeom prst="rect">
                      <a:avLst/>
                    </a:prstGeom>
                    <a:noFill/>
                    <a:ln w="9525">
                      <a:noFill/>
                      <a:miter lim="800000"/>
                      <a:headEnd/>
                      <a:tailEnd/>
                    </a:ln>
                  </pic:spPr>
                </pic:pic>
              </a:graphicData>
            </a:graphic>
          </wp:inline>
        </w:drawing>
      </w:r>
      <w:r w:rsidR="001A79C2">
        <w:rPr>
          <w:rFonts w:ascii="Times New Roman" w:hAnsi="Times New Roman" w:cs="Times New Roman"/>
          <w:b/>
          <w:i/>
          <w:sz w:val="28"/>
          <w:szCs w:val="28"/>
        </w:rPr>
        <w:t xml:space="preserve">   </w:t>
      </w:r>
    </w:p>
    <w:p w:rsidR="001A79C2" w:rsidRDefault="001A79C2" w:rsidP="007A6B04">
      <w:pPr>
        <w:spacing w:line="240" w:lineRule="auto"/>
        <w:contextualSpacing/>
        <w:rPr>
          <w:rFonts w:ascii="Times New Roman" w:hAnsi="Times New Roman" w:cs="Times New Roman"/>
          <w:b/>
          <w:i/>
          <w:sz w:val="28"/>
          <w:szCs w:val="28"/>
        </w:rPr>
      </w:pPr>
    </w:p>
    <w:p w:rsidR="00F7049F" w:rsidRDefault="00F7049F" w:rsidP="007A6B04">
      <w:pPr>
        <w:spacing w:line="240" w:lineRule="auto"/>
        <w:contextualSpacing/>
        <w:rPr>
          <w:rFonts w:ascii="Times New Roman" w:hAnsi="Times New Roman" w:cs="Times New Roman"/>
          <w:b/>
          <w:i/>
          <w:sz w:val="28"/>
          <w:szCs w:val="28"/>
        </w:rPr>
      </w:pPr>
      <w:r>
        <w:rPr>
          <w:rFonts w:ascii="Times New Roman" w:hAnsi="Times New Roman" w:cs="Times New Roman"/>
          <w:b/>
          <w:i/>
          <w:noProof/>
          <w:sz w:val="28"/>
          <w:szCs w:val="28"/>
          <w:lang w:eastAsia="ru-RU"/>
        </w:rPr>
        <w:pict>
          <v:shape id="_x0000_s1030" type="#_x0000_t32" style="position:absolute;margin-left:22.15pt;margin-top:13.9pt;width:46.5pt;height:0;flip:x;z-index:251662336" o:connectortype="straight"/>
        </w:pict>
      </w:r>
      <w:r>
        <w:rPr>
          <w:rFonts w:ascii="Times New Roman" w:hAnsi="Times New Roman" w:cs="Times New Roman"/>
          <w:b/>
          <w:i/>
          <w:noProof/>
          <w:sz w:val="28"/>
          <w:szCs w:val="28"/>
          <w:lang w:eastAsia="ru-RU"/>
        </w:rPr>
        <w:pict>
          <v:rect id="_x0000_s1033" style="position:absolute;margin-left:-3.3pt;margin-top:-.1pt;width:327pt;height:8.25pt;z-index:251665408" fillcolor="#d8d8d8 [2732]"/>
        </w:pict>
      </w:r>
    </w:p>
    <w:p w:rsidR="00F60B25" w:rsidRDefault="00F7049F" w:rsidP="007A6B04">
      <w:pPr>
        <w:spacing w:line="240" w:lineRule="auto"/>
        <w:contextualSpacing/>
        <w:rPr>
          <w:rFonts w:ascii="Times New Roman" w:hAnsi="Times New Roman" w:cs="Times New Roman"/>
          <w:b/>
          <w:i/>
          <w:sz w:val="28"/>
          <w:szCs w:val="28"/>
        </w:rPr>
      </w:pPr>
      <w:r w:rsidRPr="00F7049F">
        <w:rPr>
          <w:rFonts w:ascii="Times New Roman" w:hAnsi="Times New Roman" w:cs="Times New Roman"/>
          <w:b/>
          <w:i/>
          <w:sz w:val="28"/>
          <w:szCs w:val="28"/>
        </w:rPr>
        <w:drawing>
          <wp:inline distT="0" distB="0" distL="0" distR="0">
            <wp:extent cx="262757" cy="349800"/>
            <wp:effectExtent l="19050" t="0" r="3943" b="0"/>
            <wp:docPr id="26" name="Рисунок 3" descr="http://img-fotki.yandex.ru/get/18/buhgalter-audit.1/0_fbb9_51331532_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fotki.yandex.ru/get/18/buhgalter-audit.1/0_fbb9_51331532_XL"/>
                    <pic:cNvPicPr>
                      <a:picLocks noChangeAspect="1" noChangeArrowheads="1"/>
                    </pic:cNvPicPr>
                  </pic:nvPicPr>
                  <pic:blipFill>
                    <a:blip r:embed="rId36" cstate="print"/>
                    <a:srcRect/>
                    <a:stretch>
                      <a:fillRect/>
                    </a:stretch>
                  </pic:blipFill>
                  <pic:spPr bwMode="auto">
                    <a:xfrm>
                      <a:off x="0" y="0"/>
                      <a:ext cx="263832" cy="351232"/>
                    </a:xfrm>
                    <a:prstGeom prst="rect">
                      <a:avLst/>
                    </a:prstGeom>
                    <a:noFill/>
                    <a:ln w="9525">
                      <a:noFill/>
                      <a:miter lim="800000"/>
                      <a:headEnd/>
                      <a:tailEnd/>
                    </a:ln>
                  </pic:spPr>
                </pic:pic>
              </a:graphicData>
            </a:graphic>
          </wp:inline>
        </w:drawing>
      </w:r>
      <w:r w:rsidR="00F60B25" w:rsidRPr="00F60B25">
        <w:rPr>
          <w:rFonts w:ascii="Times New Roman" w:hAnsi="Times New Roman" w:cs="Times New Roman"/>
          <w:b/>
          <w:i/>
          <w:sz w:val="28"/>
          <w:szCs w:val="28"/>
        </w:rPr>
        <w:t>Задание: Отметьте правильный ответ (1 балл)</w:t>
      </w:r>
    </w:p>
    <w:p w:rsidR="00256370" w:rsidRDefault="00256370" w:rsidP="007A6B04">
      <w:pPr>
        <w:spacing w:line="240" w:lineRule="auto"/>
        <w:contextualSpacing/>
        <w:rPr>
          <w:rFonts w:ascii="Times New Roman" w:hAnsi="Times New Roman" w:cs="Times New Roman"/>
          <w:b/>
          <w:i/>
          <w:sz w:val="28"/>
          <w:szCs w:val="28"/>
        </w:rPr>
      </w:pPr>
    </w:p>
    <w:p w:rsidR="00F60B25" w:rsidRDefault="00F60B25" w:rsidP="007A6B04">
      <w:pPr>
        <w:spacing w:line="240" w:lineRule="auto"/>
        <w:contextualSpacing/>
        <w:rPr>
          <w:rFonts w:ascii="Times New Roman" w:hAnsi="Times New Roman" w:cs="Times New Roman"/>
          <w:b/>
          <w:i/>
          <w:sz w:val="28"/>
          <w:szCs w:val="28"/>
        </w:rPr>
      </w:pPr>
      <w:r>
        <w:rPr>
          <w:rFonts w:ascii="Times New Roman" w:hAnsi="Times New Roman" w:cs="Times New Roman"/>
          <w:b/>
          <w:i/>
          <w:sz w:val="28"/>
          <w:szCs w:val="28"/>
        </w:rPr>
        <w:t>Согласно диаграмме</w:t>
      </w:r>
      <w:r w:rsidR="00256370">
        <w:rPr>
          <w:rFonts w:ascii="Times New Roman" w:hAnsi="Times New Roman" w:cs="Times New Roman"/>
          <w:b/>
          <w:i/>
          <w:sz w:val="28"/>
          <w:szCs w:val="28"/>
        </w:rPr>
        <w:t>,</w:t>
      </w:r>
      <w:r>
        <w:rPr>
          <w:rFonts w:ascii="Times New Roman" w:hAnsi="Times New Roman" w:cs="Times New Roman"/>
          <w:b/>
          <w:i/>
          <w:sz w:val="28"/>
          <w:szCs w:val="28"/>
        </w:rPr>
        <w:t xml:space="preserve"> определи</w:t>
      </w:r>
      <w:r w:rsidR="00256370">
        <w:rPr>
          <w:rFonts w:ascii="Times New Roman" w:hAnsi="Times New Roman" w:cs="Times New Roman"/>
          <w:b/>
          <w:i/>
          <w:sz w:val="28"/>
          <w:szCs w:val="28"/>
        </w:rPr>
        <w:t>,</w:t>
      </w:r>
      <w:r>
        <w:rPr>
          <w:rFonts w:ascii="Times New Roman" w:hAnsi="Times New Roman" w:cs="Times New Roman"/>
          <w:b/>
          <w:i/>
          <w:sz w:val="28"/>
          <w:szCs w:val="28"/>
        </w:rPr>
        <w:t xml:space="preserve"> в каком году  численность населения воронежской области была самой высокой</w:t>
      </w:r>
    </w:p>
    <w:p w:rsidR="00F60B25" w:rsidRDefault="00F60B25" w:rsidP="007A6B04">
      <w:pPr>
        <w:spacing w:line="240" w:lineRule="auto"/>
        <w:contextualSpacing/>
        <w:rPr>
          <w:rFonts w:ascii="Times New Roman" w:hAnsi="Times New Roman" w:cs="Times New Roman"/>
          <w:b/>
          <w:i/>
          <w:sz w:val="28"/>
          <w:szCs w:val="28"/>
        </w:rPr>
      </w:pPr>
    </w:p>
    <w:p w:rsidR="00F60B25" w:rsidRPr="00256370" w:rsidRDefault="00F60B25" w:rsidP="007A6B04">
      <w:pPr>
        <w:spacing w:line="240" w:lineRule="auto"/>
        <w:contextualSpacing/>
        <w:rPr>
          <w:rFonts w:ascii="Times New Roman" w:hAnsi="Times New Roman" w:cs="Times New Roman"/>
          <w:sz w:val="24"/>
          <w:szCs w:val="24"/>
        </w:rPr>
      </w:pPr>
      <w:r w:rsidRPr="00256370">
        <w:rPr>
          <w:rFonts w:ascii="Times New Roman" w:hAnsi="Times New Roman" w:cs="Times New Roman"/>
          <w:sz w:val="24"/>
          <w:szCs w:val="24"/>
        </w:rPr>
        <w:t>Численность населения Воронежской области по итогам Всероссийской переписи населения 2010 года составила 2 миллиона 338 тысяч 177 человек, в том числе численность населения города Воронежа - 975 тысяч 373 человека. Это третье место по численности населения среди областей Центрального федерального округа (после города Москвы и Московской области).</w:t>
      </w:r>
    </w:p>
    <w:p w:rsidR="00256370" w:rsidRDefault="00256370" w:rsidP="007A6B04">
      <w:pPr>
        <w:spacing w:line="240" w:lineRule="auto"/>
        <w:contextualSpacing/>
        <w:rPr>
          <w:rFonts w:ascii="Times New Roman" w:hAnsi="Times New Roman" w:cs="Times New Roman"/>
          <w:b/>
          <w:i/>
          <w:sz w:val="28"/>
          <w:szCs w:val="28"/>
        </w:rPr>
      </w:pPr>
      <w:r w:rsidRPr="00256370">
        <w:rPr>
          <w:noProof/>
          <w:lang w:eastAsia="ru-RU"/>
        </w:rPr>
        <w:lastRenderedPageBreak/>
        <w:drawing>
          <wp:inline distT="0" distB="0" distL="0" distR="0">
            <wp:extent cx="4638675" cy="2319339"/>
            <wp:effectExtent l="19050" t="0" r="9525" b="0"/>
            <wp:docPr id="1" name="Рисунок 1" descr="http://upload.wikimedia.org/wikipedia/ru/timeline/afca3a7af5499417220fe61f23a480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ru/timeline/afca3a7af5499417220fe61f23a4802e.png"/>
                    <pic:cNvPicPr>
                      <a:picLocks noChangeAspect="1" noChangeArrowheads="1"/>
                    </pic:cNvPicPr>
                  </pic:nvPicPr>
                  <pic:blipFill>
                    <a:blip r:embed="rId37" cstate="print"/>
                    <a:srcRect/>
                    <a:stretch>
                      <a:fillRect/>
                    </a:stretch>
                  </pic:blipFill>
                  <pic:spPr bwMode="auto">
                    <a:xfrm>
                      <a:off x="0" y="0"/>
                      <a:ext cx="4638679" cy="2319341"/>
                    </a:xfrm>
                    <a:prstGeom prst="rect">
                      <a:avLst/>
                    </a:prstGeom>
                    <a:noFill/>
                    <a:ln w="9525">
                      <a:noFill/>
                      <a:miter lim="800000"/>
                      <a:headEnd/>
                      <a:tailEnd/>
                    </a:ln>
                  </pic:spPr>
                </pic:pic>
              </a:graphicData>
            </a:graphic>
          </wp:inline>
        </w:drawing>
      </w:r>
    </w:p>
    <w:p w:rsidR="00256370" w:rsidRDefault="00256370" w:rsidP="007A6B04">
      <w:pPr>
        <w:spacing w:line="240" w:lineRule="auto"/>
        <w:contextualSpacing/>
        <w:rPr>
          <w:rFonts w:ascii="Times New Roman" w:hAnsi="Times New Roman" w:cs="Times New Roman"/>
          <w:b/>
          <w:i/>
          <w:sz w:val="28"/>
          <w:szCs w:val="28"/>
        </w:rPr>
      </w:pPr>
    </w:p>
    <w:p w:rsidR="00256370" w:rsidRPr="00256370" w:rsidRDefault="00256370" w:rsidP="007A6B04">
      <w:pPr>
        <w:spacing w:line="240" w:lineRule="auto"/>
        <w:contextualSpacing/>
        <w:rPr>
          <w:rFonts w:ascii="Times New Roman" w:hAnsi="Times New Roman" w:cs="Times New Roman"/>
          <w:sz w:val="28"/>
          <w:szCs w:val="28"/>
        </w:rPr>
      </w:pPr>
      <w:r w:rsidRPr="00256370">
        <w:rPr>
          <w:rFonts w:ascii="Times New Roman" w:hAnsi="Times New Roman" w:cs="Times New Roman"/>
          <w:sz w:val="28"/>
          <w:szCs w:val="28"/>
        </w:rPr>
        <w:t>1979</w:t>
      </w:r>
    </w:p>
    <w:p w:rsidR="00256370" w:rsidRPr="00256370" w:rsidRDefault="00256370" w:rsidP="007A6B04">
      <w:pPr>
        <w:spacing w:line="240" w:lineRule="auto"/>
        <w:contextualSpacing/>
        <w:rPr>
          <w:rFonts w:ascii="Times New Roman" w:hAnsi="Times New Roman" w:cs="Times New Roman"/>
          <w:b/>
          <w:sz w:val="28"/>
          <w:szCs w:val="28"/>
        </w:rPr>
      </w:pPr>
      <w:r w:rsidRPr="00256370">
        <w:rPr>
          <w:rFonts w:ascii="Times New Roman" w:hAnsi="Times New Roman" w:cs="Times New Roman"/>
          <w:b/>
          <w:sz w:val="28"/>
          <w:szCs w:val="28"/>
        </w:rPr>
        <w:t>1989</w:t>
      </w:r>
    </w:p>
    <w:p w:rsidR="00256370" w:rsidRPr="00256370" w:rsidRDefault="00256370" w:rsidP="007A6B04">
      <w:pPr>
        <w:spacing w:line="240" w:lineRule="auto"/>
        <w:contextualSpacing/>
        <w:rPr>
          <w:rFonts w:ascii="Times New Roman" w:hAnsi="Times New Roman" w:cs="Times New Roman"/>
          <w:sz w:val="28"/>
          <w:szCs w:val="28"/>
        </w:rPr>
      </w:pPr>
      <w:r w:rsidRPr="00256370">
        <w:rPr>
          <w:rFonts w:ascii="Times New Roman" w:hAnsi="Times New Roman" w:cs="Times New Roman"/>
          <w:sz w:val="28"/>
          <w:szCs w:val="28"/>
        </w:rPr>
        <w:t>2002</w:t>
      </w:r>
    </w:p>
    <w:p w:rsidR="00256370" w:rsidRDefault="00256370" w:rsidP="007A6B04">
      <w:pPr>
        <w:spacing w:line="240" w:lineRule="auto"/>
        <w:contextualSpacing/>
        <w:rPr>
          <w:rFonts w:ascii="Times New Roman" w:hAnsi="Times New Roman" w:cs="Times New Roman"/>
          <w:sz w:val="28"/>
          <w:szCs w:val="28"/>
        </w:rPr>
      </w:pPr>
      <w:r w:rsidRPr="00256370">
        <w:rPr>
          <w:rFonts w:ascii="Times New Roman" w:hAnsi="Times New Roman" w:cs="Times New Roman"/>
          <w:sz w:val="28"/>
          <w:szCs w:val="28"/>
        </w:rPr>
        <w:t>2010</w:t>
      </w:r>
    </w:p>
    <w:p w:rsidR="00256370" w:rsidRDefault="00256370" w:rsidP="007A6B04">
      <w:pPr>
        <w:spacing w:line="240" w:lineRule="auto"/>
        <w:contextualSpacing/>
        <w:rPr>
          <w:rFonts w:ascii="Times New Roman" w:hAnsi="Times New Roman" w:cs="Times New Roman"/>
          <w:sz w:val="28"/>
          <w:szCs w:val="28"/>
        </w:rPr>
      </w:pPr>
    </w:p>
    <w:p w:rsidR="00256370" w:rsidRPr="00256370" w:rsidRDefault="00256370" w:rsidP="00256370">
      <w:pPr>
        <w:spacing w:line="240" w:lineRule="auto"/>
        <w:contextualSpacing/>
        <w:rPr>
          <w:rFonts w:ascii="Times New Roman" w:hAnsi="Times New Roman" w:cs="Times New Roman"/>
          <w:sz w:val="28"/>
          <w:szCs w:val="28"/>
        </w:rPr>
      </w:pPr>
      <w:r w:rsidRPr="00256370">
        <w:rPr>
          <w:rFonts w:ascii="Times New Roman" w:hAnsi="Times New Roman" w:cs="Times New Roman"/>
          <w:sz w:val="28"/>
          <w:szCs w:val="28"/>
        </w:rPr>
        <w:t>Задание: Дополните (1 балл)</w:t>
      </w:r>
    </w:p>
    <w:p w:rsidR="00256370" w:rsidRDefault="00925A0F" w:rsidP="00256370">
      <w:pPr>
        <w:spacing w:line="240" w:lineRule="auto"/>
        <w:contextualSpacing/>
        <w:rPr>
          <w:rFonts w:ascii="Times New Roman" w:hAnsi="Times New Roman" w:cs="Times New Roman"/>
          <w:sz w:val="28"/>
          <w:szCs w:val="28"/>
        </w:rPr>
      </w:pPr>
      <w:r>
        <w:rPr>
          <w:rFonts w:ascii="Times New Roman" w:hAnsi="Times New Roman" w:cs="Times New Roman"/>
          <w:sz w:val="28"/>
          <w:szCs w:val="28"/>
        </w:rPr>
        <w:t>Длина улицы</w:t>
      </w:r>
      <w:r w:rsidR="00745607">
        <w:rPr>
          <w:rFonts w:ascii="Times New Roman" w:hAnsi="Times New Roman" w:cs="Times New Roman"/>
          <w:sz w:val="28"/>
          <w:szCs w:val="28"/>
        </w:rPr>
        <w:t xml:space="preserve"> Московский проспект</w:t>
      </w:r>
      <w:r w:rsidR="00256370" w:rsidRPr="00256370">
        <w:rPr>
          <w:rFonts w:ascii="Times New Roman" w:hAnsi="Times New Roman" w:cs="Times New Roman"/>
          <w:sz w:val="28"/>
          <w:szCs w:val="28"/>
        </w:rPr>
        <w:t xml:space="preserve"> в соо</w:t>
      </w:r>
      <w:r w:rsidR="00256370">
        <w:rPr>
          <w:rFonts w:ascii="Times New Roman" w:hAnsi="Times New Roman" w:cs="Times New Roman"/>
          <w:sz w:val="28"/>
          <w:szCs w:val="28"/>
        </w:rPr>
        <w:t>тветствии с представленной диа</w:t>
      </w:r>
      <w:r w:rsidR="00256370" w:rsidRPr="00256370">
        <w:rPr>
          <w:rFonts w:ascii="Times New Roman" w:hAnsi="Times New Roman" w:cs="Times New Roman"/>
          <w:sz w:val="28"/>
          <w:szCs w:val="28"/>
        </w:rPr>
        <w:t xml:space="preserve">граммой равна … </w:t>
      </w:r>
      <w:proofErr w:type="gramStart"/>
      <w:r>
        <w:rPr>
          <w:rFonts w:ascii="Times New Roman" w:hAnsi="Times New Roman" w:cs="Times New Roman"/>
          <w:sz w:val="28"/>
          <w:szCs w:val="28"/>
        </w:rPr>
        <w:t>к</w:t>
      </w:r>
      <w:r w:rsidR="00256370" w:rsidRPr="00256370">
        <w:rPr>
          <w:rFonts w:ascii="Times New Roman" w:hAnsi="Times New Roman" w:cs="Times New Roman"/>
          <w:sz w:val="28"/>
          <w:szCs w:val="28"/>
        </w:rPr>
        <w:t>м</w:t>
      </w:r>
      <w:proofErr w:type="gramEnd"/>
      <w:r w:rsidR="00256370" w:rsidRPr="00256370">
        <w:rPr>
          <w:rFonts w:ascii="Times New Roman" w:hAnsi="Times New Roman" w:cs="Times New Roman"/>
          <w:sz w:val="28"/>
          <w:szCs w:val="28"/>
        </w:rPr>
        <w:t>.</w:t>
      </w:r>
    </w:p>
    <w:p w:rsidR="00256370" w:rsidRPr="00745607" w:rsidRDefault="00925A0F" w:rsidP="00745607">
      <w:pPr>
        <w:spacing w:line="240" w:lineRule="auto"/>
        <w:contextualSpacing/>
        <w:jc w:val="center"/>
        <w:rPr>
          <w:rFonts w:ascii="Times New Roman" w:hAnsi="Times New Roman" w:cs="Times New Roman"/>
          <w:b/>
          <w:sz w:val="28"/>
          <w:szCs w:val="28"/>
        </w:rPr>
      </w:pPr>
      <w:r w:rsidRPr="00745607">
        <w:rPr>
          <w:rFonts w:ascii="Times New Roman" w:hAnsi="Times New Roman" w:cs="Times New Roman"/>
          <w:b/>
          <w:sz w:val="28"/>
          <w:szCs w:val="28"/>
        </w:rPr>
        <w:t>Улицы Воронежа</w:t>
      </w:r>
    </w:p>
    <w:p w:rsidR="00CD163D" w:rsidRPr="00CD163D" w:rsidRDefault="00CD163D" w:rsidP="00745607">
      <w:pPr>
        <w:pStyle w:val="a3"/>
        <w:shd w:val="clear" w:color="auto" w:fill="FFFFFF"/>
        <w:contextualSpacing/>
      </w:pPr>
      <w:r w:rsidRPr="00745607">
        <w:rPr>
          <w:b/>
        </w:rPr>
        <w:t>Проспект Революции</w:t>
      </w:r>
      <w:proofErr w:type="gramStart"/>
      <w:r w:rsidR="00745607">
        <w:t xml:space="preserve"> </w:t>
      </w:r>
      <w:r w:rsidRPr="00CD163D">
        <w:t>--</w:t>
      </w:r>
      <w:r w:rsidR="00745607">
        <w:t xml:space="preserve"> </w:t>
      </w:r>
      <w:proofErr w:type="gramEnd"/>
      <w:r w:rsidRPr="00CD163D">
        <w:t xml:space="preserve">главная улица </w:t>
      </w:r>
      <w:hyperlink r:id="rId38" w:tooltip="Воронеж (город)" w:history="1">
        <w:r w:rsidRPr="00CD163D">
          <w:rPr>
            <w:rStyle w:val="a6"/>
            <w:color w:val="auto"/>
            <w:u w:val="none"/>
          </w:rPr>
          <w:t>Воронежа</w:t>
        </w:r>
      </w:hyperlink>
      <w:r w:rsidRPr="00CD163D">
        <w:t>,</w:t>
      </w:r>
      <w:r w:rsidR="00745607">
        <w:t xml:space="preserve"> </w:t>
      </w:r>
      <w:r w:rsidRPr="00CD163D">
        <w:t>ранее называвшаяся Большой Дворянской.</w:t>
      </w:r>
      <w:r w:rsidR="00745607">
        <w:t xml:space="preserve"> </w:t>
      </w:r>
      <w:proofErr w:type="gramStart"/>
      <w:r w:rsidRPr="00CD163D">
        <w:t>Расположена</w:t>
      </w:r>
      <w:proofErr w:type="gramEnd"/>
      <w:r w:rsidRPr="00CD163D">
        <w:t xml:space="preserve"> в </w:t>
      </w:r>
      <w:hyperlink r:id="rId39" w:tooltip="Центральный район (Воронежа)" w:history="1">
        <w:r w:rsidRPr="00CD163D">
          <w:rPr>
            <w:rStyle w:val="a6"/>
            <w:color w:val="auto"/>
            <w:u w:val="none"/>
          </w:rPr>
          <w:t>Центральном районе</w:t>
        </w:r>
      </w:hyperlink>
      <w:r w:rsidRPr="00CD163D">
        <w:t>,</w:t>
      </w:r>
      <w:r w:rsidR="00745607">
        <w:t xml:space="preserve"> </w:t>
      </w:r>
      <w:r w:rsidRPr="00CD163D">
        <w:t>историческом центре города.</w:t>
      </w:r>
      <w:r w:rsidR="00745607">
        <w:t xml:space="preserve"> </w:t>
      </w:r>
      <w:r w:rsidRPr="00CD163D">
        <w:t xml:space="preserve">Её началом можно считать </w:t>
      </w:r>
      <w:hyperlink r:id="rId40" w:tooltip="Улица Ленина (в Воронеже)" w:history="1">
        <w:r w:rsidRPr="00CD163D">
          <w:rPr>
            <w:rStyle w:val="a6"/>
            <w:color w:val="auto"/>
            <w:u w:val="none"/>
          </w:rPr>
          <w:t>улицу Ленина</w:t>
        </w:r>
      </w:hyperlink>
      <w:r w:rsidR="00745607">
        <w:t>,</w:t>
      </w:r>
      <w:r w:rsidRPr="00CD163D">
        <w:t xml:space="preserve"> а её окончанием </w:t>
      </w:r>
      <w:hyperlink r:id="rId41" w:tooltip="Площадь Ленина (в Воронеже)" w:history="1">
        <w:r w:rsidRPr="00CD163D">
          <w:rPr>
            <w:rStyle w:val="a6"/>
            <w:color w:val="auto"/>
            <w:u w:val="none"/>
          </w:rPr>
          <w:t>Площадь Ленина</w:t>
        </w:r>
      </w:hyperlink>
      <w:r w:rsidRPr="00CD163D">
        <w:t>. История улицы Б.Дворянской насчитывает более 200 лет,</w:t>
      </w:r>
      <w:r w:rsidR="00745607">
        <w:t xml:space="preserve"> </w:t>
      </w:r>
      <w:r w:rsidRPr="00CD163D">
        <w:t>она начала застраиваться в соответствии с регулярным планом 1774 года.</w:t>
      </w:r>
    </w:p>
    <w:p w:rsidR="00CD163D" w:rsidRPr="00CD163D" w:rsidRDefault="00CD163D" w:rsidP="00745607">
      <w:pPr>
        <w:shd w:val="clear" w:color="auto" w:fill="FFFFFF"/>
        <w:spacing w:before="96" w:after="144" w:line="240" w:lineRule="auto"/>
        <w:contextualSpacing/>
        <w:rPr>
          <w:rFonts w:ascii="Times New Roman" w:eastAsia="Times New Roman" w:hAnsi="Times New Roman" w:cs="Times New Roman"/>
          <w:sz w:val="24"/>
          <w:szCs w:val="24"/>
          <w:lang w:eastAsia="ru-RU"/>
        </w:rPr>
      </w:pPr>
      <w:r w:rsidRPr="00CD163D">
        <w:rPr>
          <w:rFonts w:ascii="Times New Roman" w:eastAsia="Times New Roman" w:hAnsi="Times New Roman" w:cs="Times New Roman"/>
          <w:sz w:val="24"/>
          <w:szCs w:val="24"/>
          <w:lang w:eastAsia="ru-RU"/>
        </w:rPr>
        <w:t>Длина пр</w:t>
      </w:r>
      <w:proofErr w:type="gramStart"/>
      <w:r w:rsidRPr="00CD163D">
        <w:rPr>
          <w:rFonts w:ascii="Times New Roman" w:eastAsia="Times New Roman" w:hAnsi="Times New Roman" w:cs="Times New Roman"/>
          <w:sz w:val="24"/>
          <w:szCs w:val="24"/>
          <w:lang w:eastAsia="ru-RU"/>
        </w:rPr>
        <w:t>.Р</w:t>
      </w:r>
      <w:proofErr w:type="gramEnd"/>
      <w:r w:rsidRPr="00CD163D">
        <w:rPr>
          <w:rFonts w:ascii="Times New Roman" w:eastAsia="Times New Roman" w:hAnsi="Times New Roman" w:cs="Times New Roman"/>
          <w:sz w:val="24"/>
          <w:szCs w:val="24"/>
          <w:lang w:eastAsia="ru-RU"/>
        </w:rPr>
        <w:t>еволюции около 2 км,</w:t>
      </w:r>
      <w:r w:rsidR="00745607">
        <w:rPr>
          <w:rFonts w:ascii="Times New Roman" w:eastAsia="Times New Roman" w:hAnsi="Times New Roman" w:cs="Times New Roman"/>
          <w:sz w:val="24"/>
          <w:szCs w:val="24"/>
          <w:lang w:eastAsia="ru-RU"/>
        </w:rPr>
        <w:t xml:space="preserve"> </w:t>
      </w:r>
      <w:r w:rsidRPr="00CD163D">
        <w:rPr>
          <w:rFonts w:ascii="Times New Roman" w:eastAsia="Times New Roman" w:hAnsi="Times New Roman" w:cs="Times New Roman"/>
          <w:sz w:val="24"/>
          <w:szCs w:val="24"/>
          <w:lang w:eastAsia="ru-RU"/>
        </w:rPr>
        <w:t>на нём можно увидеть множество самых известных зданий Воронежа.</w:t>
      </w:r>
      <w:r w:rsidR="00745607">
        <w:rPr>
          <w:rFonts w:ascii="Times New Roman" w:eastAsia="Times New Roman" w:hAnsi="Times New Roman" w:cs="Times New Roman"/>
          <w:sz w:val="24"/>
          <w:szCs w:val="24"/>
          <w:lang w:eastAsia="ru-RU"/>
        </w:rPr>
        <w:t xml:space="preserve"> </w:t>
      </w:r>
      <w:r w:rsidRPr="00CD163D">
        <w:rPr>
          <w:rFonts w:ascii="Times New Roman" w:eastAsia="Times New Roman" w:hAnsi="Times New Roman" w:cs="Times New Roman"/>
          <w:sz w:val="24"/>
          <w:szCs w:val="24"/>
          <w:lang w:eastAsia="ru-RU"/>
        </w:rPr>
        <w:t>Многие из них были разрушены в годы Великой Отечественной войны и восстановлены в середине 20 века.</w:t>
      </w:r>
    </w:p>
    <w:p w:rsidR="00CD163D" w:rsidRPr="00CD163D" w:rsidRDefault="00CD163D" w:rsidP="00745607">
      <w:pPr>
        <w:spacing w:line="240" w:lineRule="auto"/>
        <w:contextualSpacing/>
        <w:rPr>
          <w:rFonts w:ascii="Times New Roman" w:hAnsi="Times New Roman" w:cs="Times New Roman"/>
          <w:sz w:val="24"/>
          <w:szCs w:val="24"/>
        </w:rPr>
      </w:pPr>
    </w:p>
    <w:p w:rsidR="00256370" w:rsidRPr="00CD163D" w:rsidRDefault="00925A0F" w:rsidP="00745607">
      <w:pPr>
        <w:spacing w:line="240" w:lineRule="auto"/>
        <w:contextualSpacing/>
        <w:rPr>
          <w:rFonts w:ascii="Times New Roman" w:hAnsi="Times New Roman" w:cs="Times New Roman"/>
          <w:sz w:val="24"/>
          <w:szCs w:val="24"/>
        </w:rPr>
      </w:pPr>
      <w:r w:rsidRPr="00CD163D">
        <w:rPr>
          <w:rStyle w:val="a9"/>
          <w:rFonts w:ascii="Times New Roman" w:hAnsi="Times New Roman" w:cs="Times New Roman"/>
          <w:sz w:val="24"/>
          <w:szCs w:val="24"/>
        </w:rPr>
        <w:t>Ленинский проспект</w:t>
      </w:r>
      <w:r w:rsidRPr="00CD163D">
        <w:rPr>
          <w:rFonts w:ascii="Times New Roman" w:hAnsi="Times New Roman" w:cs="Times New Roman"/>
          <w:sz w:val="24"/>
          <w:szCs w:val="24"/>
        </w:rPr>
        <w:br/>
        <w:t>Прос</w:t>
      </w:r>
      <w:r w:rsidRPr="00CD163D">
        <w:rPr>
          <w:rFonts w:ascii="Times New Roman" w:hAnsi="Times New Roman" w:cs="Times New Roman"/>
          <w:sz w:val="24"/>
          <w:szCs w:val="24"/>
        </w:rPr>
        <w:softHyphen/>
        <w:t>пект не весь еще застроен, но уже четко обозначились контуры его будущего облика. Огромные современные здания и архитектурные ансамбли, магазины, столовые, кафе.</w:t>
      </w:r>
      <w:r w:rsidR="00CD163D" w:rsidRPr="00CD163D">
        <w:rPr>
          <w:rFonts w:ascii="Times New Roman" w:hAnsi="Times New Roman" w:cs="Times New Roman"/>
          <w:sz w:val="24"/>
          <w:szCs w:val="24"/>
        </w:rPr>
        <w:t xml:space="preserve"> </w:t>
      </w:r>
      <w:r w:rsidRPr="00CD163D">
        <w:rPr>
          <w:rFonts w:ascii="Times New Roman" w:hAnsi="Times New Roman" w:cs="Times New Roman"/>
          <w:sz w:val="24"/>
          <w:szCs w:val="24"/>
        </w:rPr>
        <w:t>За красивой внешностью проспекта скрывается большое содер</w:t>
      </w:r>
      <w:r w:rsidRPr="00CD163D">
        <w:rPr>
          <w:rFonts w:ascii="Times New Roman" w:hAnsi="Times New Roman" w:cs="Times New Roman"/>
          <w:sz w:val="24"/>
          <w:szCs w:val="24"/>
        </w:rPr>
        <w:softHyphen/>
        <w:t xml:space="preserve">жание. Его </w:t>
      </w:r>
      <w:r w:rsidR="00CD163D" w:rsidRPr="00CD163D">
        <w:rPr>
          <w:rFonts w:ascii="Times New Roman" w:hAnsi="Times New Roman" w:cs="Times New Roman"/>
          <w:sz w:val="24"/>
          <w:szCs w:val="24"/>
        </w:rPr>
        <w:t>д</w:t>
      </w:r>
      <w:r w:rsidRPr="00CD163D">
        <w:rPr>
          <w:rFonts w:ascii="Times New Roman" w:hAnsi="Times New Roman" w:cs="Times New Roman"/>
          <w:sz w:val="24"/>
          <w:szCs w:val="24"/>
        </w:rPr>
        <w:t>лина 8,9км</w:t>
      </w:r>
      <w:r w:rsidR="00CD163D" w:rsidRPr="00CD163D">
        <w:rPr>
          <w:rFonts w:ascii="Times New Roman" w:hAnsi="Times New Roman" w:cs="Times New Roman"/>
          <w:sz w:val="24"/>
          <w:szCs w:val="24"/>
        </w:rPr>
        <w:t xml:space="preserve">. </w:t>
      </w:r>
      <w:r w:rsidRPr="00CD163D">
        <w:rPr>
          <w:rFonts w:ascii="Times New Roman" w:hAnsi="Times New Roman" w:cs="Times New Roman"/>
          <w:sz w:val="24"/>
          <w:szCs w:val="24"/>
        </w:rPr>
        <w:t>На нем расположен самый большой в городе магазин спорттоваров, самый крупный и тоже самый необычный книжный магазин, носящий имя замечательного русского поэта И. С. Никитина. В нем создан клуб, где организуются встречи писа</w:t>
      </w:r>
      <w:r w:rsidRPr="00CD163D">
        <w:rPr>
          <w:rFonts w:ascii="Times New Roman" w:hAnsi="Times New Roman" w:cs="Times New Roman"/>
          <w:sz w:val="24"/>
          <w:szCs w:val="24"/>
        </w:rPr>
        <w:softHyphen/>
        <w:t>телей с читателями, проводятся литературные вечера.</w:t>
      </w:r>
    </w:p>
    <w:p w:rsidR="00CD163D" w:rsidRPr="00CD163D" w:rsidRDefault="00CD163D" w:rsidP="00745607">
      <w:pPr>
        <w:spacing w:line="240" w:lineRule="auto"/>
        <w:contextualSpacing/>
        <w:rPr>
          <w:rFonts w:ascii="Times New Roman" w:hAnsi="Times New Roman" w:cs="Times New Roman"/>
          <w:sz w:val="24"/>
          <w:szCs w:val="24"/>
        </w:rPr>
      </w:pPr>
      <w:r w:rsidRPr="00CD163D">
        <w:rPr>
          <w:rFonts w:ascii="Times New Roman" w:hAnsi="Times New Roman" w:cs="Times New Roman"/>
          <w:sz w:val="24"/>
          <w:szCs w:val="24"/>
        </w:rPr>
        <w:t>Среди многочисленных улиц Воронежа в Коминтерновском районе города располагается улица Беговая. Начиная с 1937 года</w:t>
      </w:r>
      <w:r w:rsidR="00745607">
        <w:rPr>
          <w:rFonts w:ascii="Times New Roman" w:hAnsi="Times New Roman" w:cs="Times New Roman"/>
          <w:sz w:val="24"/>
          <w:szCs w:val="24"/>
        </w:rPr>
        <w:t>,</w:t>
      </w:r>
      <w:r w:rsidRPr="00CD163D">
        <w:rPr>
          <w:rFonts w:ascii="Times New Roman" w:hAnsi="Times New Roman" w:cs="Times New Roman"/>
          <w:sz w:val="24"/>
          <w:szCs w:val="24"/>
        </w:rPr>
        <w:t xml:space="preserve"> между улицами Шишкова и Карпинского началась застройка южной стороны Беговой улицы. Частные одноэтажные дома легли в основу этой улицы. По </w:t>
      </w:r>
      <w:proofErr w:type="gramStart"/>
      <w:r w:rsidRPr="00CD163D">
        <w:rPr>
          <w:rFonts w:ascii="Times New Roman" w:hAnsi="Times New Roman" w:cs="Times New Roman"/>
          <w:sz w:val="24"/>
          <w:szCs w:val="24"/>
        </w:rPr>
        <w:t>прошествии</w:t>
      </w:r>
      <w:proofErr w:type="gramEnd"/>
      <w:r w:rsidRPr="00CD163D">
        <w:rPr>
          <w:rFonts w:ascii="Times New Roman" w:hAnsi="Times New Roman" w:cs="Times New Roman"/>
          <w:sz w:val="24"/>
          <w:szCs w:val="24"/>
        </w:rPr>
        <w:t xml:space="preserve"> времени</w:t>
      </w:r>
      <w:r w:rsidR="00745607">
        <w:rPr>
          <w:rFonts w:ascii="Times New Roman" w:hAnsi="Times New Roman" w:cs="Times New Roman"/>
          <w:sz w:val="24"/>
          <w:szCs w:val="24"/>
        </w:rPr>
        <w:t>,</w:t>
      </w:r>
      <w:r w:rsidRPr="00CD163D">
        <w:rPr>
          <w:rFonts w:ascii="Times New Roman" w:hAnsi="Times New Roman" w:cs="Times New Roman"/>
          <w:sz w:val="24"/>
          <w:szCs w:val="24"/>
        </w:rPr>
        <w:t xml:space="preserve"> улица стала разрастаться, и уже в 1940-е годы длина её кардинально увеличилась в западном направлении. В настоящее время её протяжённость составляет 4500м.</w:t>
      </w:r>
    </w:p>
    <w:p w:rsidR="00CD163D" w:rsidRPr="00CD163D" w:rsidRDefault="00CD163D" w:rsidP="00745607">
      <w:pPr>
        <w:pStyle w:val="a3"/>
        <w:contextualSpacing/>
      </w:pPr>
      <w:r w:rsidRPr="00CD163D">
        <w:rPr>
          <w:b/>
          <w:bCs/>
        </w:rPr>
        <w:lastRenderedPageBreak/>
        <w:t>Московский проспект</w:t>
      </w:r>
      <w:r w:rsidRPr="00CD163D">
        <w:t xml:space="preserve"> — магистральная улица города </w:t>
      </w:r>
      <w:hyperlink r:id="rId42" w:tooltip="Воронеж" w:history="1">
        <w:r w:rsidRPr="00CD163D">
          <w:rPr>
            <w:rStyle w:val="a6"/>
            <w:color w:val="auto"/>
            <w:u w:val="none"/>
          </w:rPr>
          <w:t>Воронежа</w:t>
        </w:r>
      </w:hyperlink>
      <w:r w:rsidRPr="00CD163D">
        <w:t>. Длина проспекта составляет около 11 км — самая протяжённая улица в городе.</w:t>
      </w:r>
      <w:hyperlink r:id="rId43" w:anchor="cite_note-1" w:history="1">
        <w:r w:rsidRPr="00CD163D">
          <w:rPr>
            <w:rStyle w:val="a6"/>
            <w:color w:val="auto"/>
            <w:u w:val="none"/>
            <w:vertAlign w:val="superscript"/>
          </w:rPr>
          <w:t>[1]</w:t>
        </w:r>
      </w:hyperlink>
      <w:r w:rsidRPr="00CD163D">
        <w:t xml:space="preserve"> Магистраль начинается у виадука рядом с </w:t>
      </w:r>
      <w:hyperlink r:id="rId44" w:tooltip="Застава (площадь)" w:history="1">
        <w:r w:rsidRPr="00CD163D">
          <w:rPr>
            <w:rStyle w:val="a6"/>
            <w:color w:val="auto"/>
            <w:u w:val="none"/>
          </w:rPr>
          <w:t>площадью Заставы</w:t>
        </w:r>
      </w:hyperlink>
      <w:r w:rsidRPr="00CD163D">
        <w:t xml:space="preserve">, проходит </w:t>
      </w:r>
      <w:proofErr w:type="spellStart"/>
      <w:r w:rsidRPr="00CD163D">
        <w:t>черезь</w:t>
      </w:r>
      <w:proofErr w:type="spellEnd"/>
      <w:r w:rsidRPr="00CD163D">
        <w:t xml:space="preserve"> весь </w:t>
      </w:r>
      <w:hyperlink r:id="rId45" w:tooltip="Коминтерновский район Воронежа" w:history="1">
        <w:r w:rsidRPr="00CD163D">
          <w:rPr>
            <w:rStyle w:val="a6"/>
            <w:color w:val="auto"/>
            <w:u w:val="none"/>
          </w:rPr>
          <w:t>Коминтерновский район</w:t>
        </w:r>
      </w:hyperlink>
      <w:r w:rsidRPr="00CD163D">
        <w:t xml:space="preserve"> городского округа. Заканчивается проспект на северной границе городского округа город Воронеж, переходя в федеральную автотрассу </w:t>
      </w:r>
      <w:hyperlink r:id="rId46" w:tooltip="Дон (автодорога)" w:history="1">
        <w:r w:rsidRPr="00CD163D">
          <w:rPr>
            <w:rStyle w:val="a6"/>
            <w:color w:val="auto"/>
            <w:u w:val="none"/>
          </w:rPr>
          <w:t>"Дон"</w:t>
        </w:r>
      </w:hyperlink>
      <w:r w:rsidRPr="00CD163D">
        <w:t>.</w:t>
      </w:r>
    </w:p>
    <w:p w:rsidR="00745607" w:rsidRDefault="00CD163D" w:rsidP="00745607">
      <w:pPr>
        <w:pStyle w:val="a3"/>
        <w:contextualSpacing/>
      </w:pPr>
      <w:r w:rsidRPr="00CD163D">
        <w:t xml:space="preserve">Северная часть проспекта застроена преимущественно новыми домами, в то же время южная часть сохранила советскую застройку. На пересечении улицы </w:t>
      </w:r>
      <w:proofErr w:type="spellStart"/>
      <w:r w:rsidRPr="00CD163D">
        <w:t>Хользунова</w:t>
      </w:r>
      <w:proofErr w:type="spellEnd"/>
      <w:r w:rsidRPr="00CD163D">
        <w:t xml:space="preserve"> с Московским проспектом расположена кольцевая транспортная развязка, в центре которой сооружена пирамида с надписью «Воронеж — город воинской славы».</w:t>
      </w:r>
    </w:p>
    <w:p w:rsidR="00CD163D" w:rsidRDefault="00CD163D" w:rsidP="00745607">
      <w:pPr>
        <w:pStyle w:val="a3"/>
        <w:contextualSpacing/>
      </w:pPr>
      <w:proofErr w:type="spellStart"/>
      <w:r w:rsidRPr="00CD163D">
        <w:rPr>
          <w:b/>
          <w:bCs/>
        </w:rPr>
        <w:t>Плеха́новская</w:t>
      </w:r>
      <w:proofErr w:type="spellEnd"/>
      <w:r w:rsidRPr="00CD163D">
        <w:rPr>
          <w:b/>
          <w:bCs/>
        </w:rPr>
        <w:t xml:space="preserve"> </w:t>
      </w:r>
      <w:proofErr w:type="spellStart"/>
      <w:r w:rsidRPr="00CD163D">
        <w:rPr>
          <w:b/>
          <w:bCs/>
        </w:rPr>
        <w:t>у́лица</w:t>
      </w:r>
      <w:proofErr w:type="spellEnd"/>
      <w:r w:rsidRPr="00CD163D">
        <w:t xml:space="preserve"> расположена в центре </w:t>
      </w:r>
      <w:hyperlink r:id="rId47" w:tooltip="Воронеж" w:history="1">
        <w:r w:rsidRPr="00CD163D">
          <w:rPr>
            <w:rStyle w:val="a6"/>
            <w:color w:val="auto"/>
            <w:u w:val="none"/>
          </w:rPr>
          <w:t>Воронежа</w:t>
        </w:r>
      </w:hyperlink>
      <w:r w:rsidRPr="00CD163D">
        <w:t xml:space="preserve">. Протяжённость — 2,3 км. Улица играет важную роль в транспортной связи города, являясь одной из его главных магистралей. По ней проходит множество </w:t>
      </w:r>
      <w:hyperlink r:id="rId48" w:tooltip="Воронежский автобус" w:history="1">
        <w:r w:rsidRPr="00CD163D">
          <w:rPr>
            <w:rStyle w:val="a6"/>
            <w:color w:val="auto"/>
            <w:u w:val="none"/>
          </w:rPr>
          <w:t>автобусных</w:t>
        </w:r>
      </w:hyperlink>
      <w:r w:rsidRPr="00CD163D">
        <w:t xml:space="preserve"> маршрутов, а также большинство </w:t>
      </w:r>
      <w:hyperlink r:id="rId49" w:tooltip="Воронежский троллейбус" w:history="1">
        <w:r w:rsidRPr="00CD163D">
          <w:rPr>
            <w:rStyle w:val="a6"/>
            <w:color w:val="auto"/>
            <w:u w:val="none"/>
          </w:rPr>
          <w:t>троллейбусных маршрутов города</w:t>
        </w:r>
      </w:hyperlink>
      <w:r w:rsidRPr="00CD163D">
        <w:t xml:space="preserve">. Улица в конце переходит в </w:t>
      </w:r>
      <w:hyperlink r:id="rId50" w:tooltip="Московский проспект (Воронеж)" w:history="1">
        <w:r w:rsidRPr="00CD163D">
          <w:rPr>
            <w:rStyle w:val="a6"/>
            <w:color w:val="auto"/>
            <w:u w:val="none"/>
          </w:rPr>
          <w:t>Московский проспект</w:t>
        </w:r>
      </w:hyperlink>
      <w:r w:rsidRPr="00CD163D">
        <w:t xml:space="preserve">. На </w:t>
      </w:r>
      <w:proofErr w:type="spellStart"/>
      <w:r w:rsidRPr="00CD163D">
        <w:t>Плехановской</w:t>
      </w:r>
      <w:proofErr w:type="spellEnd"/>
      <w:r w:rsidRPr="00CD163D">
        <w:t xml:space="preserve"> улице расположен один из крупнейших детских магазинов города — «Детский мир». На начало </w:t>
      </w:r>
      <w:hyperlink r:id="rId51" w:tooltip="XXI век" w:history="1">
        <w:r w:rsidRPr="00CD163D">
          <w:rPr>
            <w:rStyle w:val="a6"/>
            <w:color w:val="auto"/>
            <w:u w:val="none"/>
          </w:rPr>
          <w:t>XXI века</w:t>
        </w:r>
      </w:hyperlink>
      <w:r w:rsidRPr="00CD163D">
        <w:t xml:space="preserve"> улица стала сильно перегружена транспортом в часы пик.</w:t>
      </w:r>
    </w:p>
    <w:p w:rsidR="00676422" w:rsidRDefault="00366563" w:rsidP="00745607">
      <w:pPr>
        <w:pStyle w:val="a3"/>
        <w:contextualSpacing/>
      </w:pPr>
      <w:r w:rsidRPr="00366563">
        <w:rPr>
          <w:noProof/>
        </w:rPr>
        <w:drawing>
          <wp:inline distT="0" distB="0" distL="0" distR="0">
            <wp:extent cx="5486400" cy="32004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76422" w:rsidRPr="00676422" w:rsidRDefault="00676422" w:rsidP="00676422">
      <w:pPr>
        <w:rPr>
          <w:lang w:eastAsia="ru-RU"/>
        </w:rPr>
      </w:pPr>
    </w:p>
    <w:p w:rsidR="00676422" w:rsidRDefault="00676422" w:rsidP="00676422">
      <w:pPr>
        <w:rPr>
          <w:lang w:eastAsia="ru-RU"/>
        </w:rPr>
      </w:pPr>
    </w:p>
    <w:p w:rsidR="00676422" w:rsidRPr="00676422" w:rsidRDefault="00676422" w:rsidP="00676422">
      <w:pPr>
        <w:spacing w:line="240" w:lineRule="auto"/>
        <w:contextualSpacing/>
        <w:rPr>
          <w:rFonts w:ascii="Times New Roman" w:hAnsi="Times New Roman" w:cs="Times New Roman"/>
          <w:b/>
          <w:sz w:val="28"/>
          <w:szCs w:val="28"/>
          <w:lang w:eastAsia="ru-RU"/>
        </w:rPr>
      </w:pPr>
      <w:r w:rsidRPr="00676422">
        <w:rPr>
          <w:rFonts w:ascii="Times New Roman" w:hAnsi="Times New Roman" w:cs="Times New Roman"/>
          <w:b/>
          <w:sz w:val="28"/>
          <w:szCs w:val="28"/>
          <w:lang w:eastAsia="ru-RU"/>
        </w:rPr>
        <w:t>1.9. Умение «Понимать текст, опираясь не только на содержащуюся в нем информацию, но и на жанр, структуру, выразительные средства текста».</w:t>
      </w:r>
    </w:p>
    <w:p w:rsidR="00676422" w:rsidRPr="00676422" w:rsidRDefault="00676422" w:rsidP="00676422">
      <w:pPr>
        <w:rPr>
          <w:rFonts w:ascii="Times New Roman" w:hAnsi="Times New Roman" w:cs="Times New Roman"/>
          <w:sz w:val="28"/>
          <w:szCs w:val="28"/>
          <w:lang w:eastAsia="ru-RU"/>
        </w:rPr>
      </w:pPr>
      <w:r w:rsidRPr="00676422">
        <w:rPr>
          <w:rFonts w:ascii="Times New Roman" w:hAnsi="Times New Roman" w:cs="Times New Roman"/>
          <w:sz w:val="28"/>
          <w:szCs w:val="28"/>
          <w:lang w:eastAsia="ru-RU"/>
        </w:rPr>
        <w:t>Задание: Отметьте правильный ответ (1 балл)</w:t>
      </w:r>
    </w:p>
    <w:p w:rsidR="00745607" w:rsidRDefault="00676422" w:rsidP="00676422">
      <w:pPr>
        <w:rPr>
          <w:rFonts w:ascii="Times New Roman" w:hAnsi="Times New Roman" w:cs="Times New Roman"/>
          <w:b/>
          <w:i/>
          <w:sz w:val="28"/>
          <w:szCs w:val="28"/>
          <w:lang w:eastAsia="ru-RU"/>
        </w:rPr>
      </w:pPr>
      <w:r w:rsidRPr="00676422">
        <w:rPr>
          <w:rFonts w:ascii="Times New Roman" w:hAnsi="Times New Roman" w:cs="Times New Roman"/>
          <w:b/>
          <w:i/>
          <w:sz w:val="28"/>
          <w:szCs w:val="28"/>
          <w:lang w:eastAsia="ru-RU"/>
        </w:rPr>
        <w:t>Номер текста, относящийся к источнику «справочник»:</w:t>
      </w:r>
    </w:p>
    <w:p w:rsidR="00676422" w:rsidRPr="00900565" w:rsidRDefault="00676422" w:rsidP="00900565">
      <w:pPr>
        <w:spacing w:line="240" w:lineRule="auto"/>
        <w:contextualSpacing/>
        <w:rPr>
          <w:rFonts w:ascii="Times New Roman" w:hAnsi="Times New Roman" w:cs="Times New Roman"/>
          <w:b/>
          <w:i/>
          <w:sz w:val="24"/>
          <w:szCs w:val="24"/>
          <w:lang w:eastAsia="ru-RU"/>
        </w:rPr>
      </w:pPr>
      <w:r w:rsidRPr="00900565">
        <w:rPr>
          <w:rFonts w:ascii="Times New Roman" w:hAnsi="Times New Roman" w:cs="Times New Roman"/>
          <w:b/>
          <w:sz w:val="24"/>
          <w:szCs w:val="24"/>
          <w:lang w:eastAsia="ru-RU"/>
        </w:rPr>
        <w:t>1.</w:t>
      </w:r>
      <w:r w:rsidRPr="00900565">
        <w:rPr>
          <w:rFonts w:ascii="Times New Roman" w:hAnsi="Times New Roman" w:cs="Times New Roman"/>
          <w:sz w:val="24"/>
          <w:szCs w:val="24"/>
        </w:rPr>
        <w:t xml:space="preserve"> Воронеж. Ты познал печаль. </w:t>
      </w:r>
      <w:r w:rsidRPr="00900565">
        <w:rPr>
          <w:rFonts w:ascii="Times New Roman" w:hAnsi="Times New Roman" w:cs="Times New Roman"/>
          <w:sz w:val="24"/>
          <w:szCs w:val="24"/>
        </w:rPr>
        <w:br/>
        <w:t xml:space="preserve">Во времена былых сражений, </w:t>
      </w:r>
      <w:r w:rsidRPr="00900565">
        <w:rPr>
          <w:rFonts w:ascii="Times New Roman" w:hAnsi="Times New Roman" w:cs="Times New Roman"/>
          <w:sz w:val="24"/>
          <w:szCs w:val="24"/>
        </w:rPr>
        <w:br/>
        <w:t xml:space="preserve">Тогда, когда горела сталь, </w:t>
      </w:r>
      <w:r w:rsidRPr="00900565">
        <w:rPr>
          <w:rFonts w:ascii="Times New Roman" w:hAnsi="Times New Roman" w:cs="Times New Roman"/>
          <w:sz w:val="24"/>
          <w:szCs w:val="24"/>
        </w:rPr>
        <w:br/>
        <w:t xml:space="preserve">Хлебнул немало ты лишений. </w:t>
      </w:r>
      <w:r w:rsidRPr="00900565">
        <w:rPr>
          <w:rFonts w:ascii="Times New Roman" w:hAnsi="Times New Roman" w:cs="Times New Roman"/>
          <w:sz w:val="24"/>
          <w:szCs w:val="24"/>
        </w:rPr>
        <w:br/>
      </w:r>
      <w:r w:rsidRPr="00900565">
        <w:rPr>
          <w:rFonts w:ascii="Times New Roman" w:hAnsi="Times New Roman" w:cs="Times New Roman"/>
          <w:sz w:val="24"/>
          <w:szCs w:val="24"/>
        </w:rPr>
        <w:br/>
        <w:t xml:space="preserve">И слёзы матерей текли, </w:t>
      </w:r>
      <w:r w:rsidRPr="00900565">
        <w:rPr>
          <w:rFonts w:ascii="Times New Roman" w:hAnsi="Times New Roman" w:cs="Times New Roman"/>
          <w:sz w:val="24"/>
          <w:szCs w:val="24"/>
        </w:rPr>
        <w:br/>
      </w:r>
      <w:r w:rsidRPr="00900565">
        <w:rPr>
          <w:rFonts w:ascii="Times New Roman" w:hAnsi="Times New Roman" w:cs="Times New Roman"/>
          <w:sz w:val="24"/>
          <w:szCs w:val="24"/>
        </w:rPr>
        <w:lastRenderedPageBreak/>
        <w:t xml:space="preserve">Смешались боль, земля и пепел, </w:t>
      </w:r>
      <w:r w:rsidRPr="00900565">
        <w:rPr>
          <w:rFonts w:ascii="Times New Roman" w:hAnsi="Times New Roman" w:cs="Times New Roman"/>
          <w:sz w:val="24"/>
          <w:szCs w:val="24"/>
        </w:rPr>
        <w:br/>
        <w:t xml:space="preserve">Бойцы твои к победе шли, </w:t>
      </w:r>
      <w:r w:rsidRPr="00900565">
        <w:rPr>
          <w:rFonts w:ascii="Times New Roman" w:hAnsi="Times New Roman" w:cs="Times New Roman"/>
          <w:sz w:val="24"/>
          <w:szCs w:val="24"/>
        </w:rPr>
        <w:br/>
        <w:t xml:space="preserve">Непобеждённый, стал ты светел. </w:t>
      </w:r>
      <w:r w:rsidRPr="00900565">
        <w:rPr>
          <w:rFonts w:ascii="Times New Roman" w:hAnsi="Times New Roman" w:cs="Times New Roman"/>
          <w:sz w:val="24"/>
          <w:szCs w:val="24"/>
        </w:rPr>
        <w:br/>
      </w:r>
      <w:r w:rsidR="00900565" w:rsidRPr="00900565">
        <w:rPr>
          <w:rFonts w:ascii="Times New Roman" w:hAnsi="Times New Roman" w:cs="Times New Roman"/>
          <w:b/>
          <w:sz w:val="24"/>
          <w:szCs w:val="24"/>
        </w:rPr>
        <w:t>2.</w:t>
      </w:r>
      <w:r w:rsidR="00900565" w:rsidRPr="00900565">
        <w:rPr>
          <w:rFonts w:ascii="Times New Roman" w:hAnsi="Times New Roman" w:cs="Times New Roman"/>
          <w:sz w:val="24"/>
          <w:szCs w:val="24"/>
        </w:rPr>
        <w:t>Я коренной житель Воронежа: родился и всю жизнь живу здесь, мои родители также родом из Воронежской области. И я с уверенностью могу сказать, что люблю свой край, свой родной город. Когда я куда-то уезжаю из Воронежа, то почти сразу начинаю скучать по нему. Это особенно остро чувствуется при возвращении - с нетерпением ждешь, когда появятся родные пейзажи, запахнет родной землей, появятся за окном родные лица.</w:t>
      </w:r>
      <w:r w:rsidR="00900565" w:rsidRPr="00900565">
        <w:rPr>
          <w:rFonts w:ascii="Times New Roman" w:hAnsi="Times New Roman" w:cs="Times New Roman"/>
          <w:sz w:val="24"/>
          <w:szCs w:val="24"/>
        </w:rPr>
        <w:br/>
        <w:t>Понятно, что я люблю свой город, потому что здесь прошла вся моя, еще такая недолгая, жизнь – здесь мой дом, мои друзья, мои родственники. С Воронежем, его улочками, площадями, памятниками связаны мои детские воспоминания. В деревне под Воронежем я проводил почти каждое лето - там навсегда останется часть моей души.</w:t>
      </w:r>
    </w:p>
    <w:p w:rsidR="00676422" w:rsidRPr="00900565" w:rsidRDefault="00900565" w:rsidP="00900565">
      <w:pPr>
        <w:spacing w:line="240" w:lineRule="auto"/>
        <w:contextualSpacing/>
        <w:rPr>
          <w:rFonts w:ascii="Times New Roman" w:hAnsi="Times New Roman" w:cs="Times New Roman"/>
          <w:sz w:val="24"/>
          <w:szCs w:val="24"/>
        </w:rPr>
      </w:pPr>
      <w:r w:rsidRPr="00A82D1D">
        <w:rPr>
          <w:rFonts w:ascii="Times New Roman" w:hAnsi="Times New Roman" w:cs="Times New Roman"/>
          <w:b/>
          <w:sz w:val="24"/>
          <w:szCs w:val="24"/>
          <w:lang w:eastAsia="ru-RU"/>
        </w:rPr>
        <w:t>3</w:t>
      </w:r>
      <w:r w:rsidRPr="00900565">
        <w:rPr>
          <w:rFonts w:ascii="Times New Roman" w:hAnsi="Times New Roman" w:cs="Times New Roman"/>
          <w:i/>
          <w:sz w:val="24"/>
          <w:szCs w:val="24"/>
          <w:lang w:eastAsia="ru-RU"/>
        </w:rPr>
        <w:t>.</w:t>
      </w:r>
      <w:r w:rsidR="00676422" w:rsidRPr="00900565">
        <w:rPr>
          <w:rFonts w:ascii="Times New Roman" w:hAnsi="Times New Roman" w:cs="Times New Roman"/>
          <w:b/>
          <w:bCs/>
          <w:sz w:val="24"/>
          <w:szCs w:val="24"/>
        </w:rPr>
        <w:t xml:space="preserve"> </w:t>
      </w:r>
      <w:proofErr w:type="spellStart"/>
      <w:proofErr w:type="gramStart"/>
      <w:r w:rsidR="00676422" w:rsidRPr="00900565">
        <w:rPr>
          <w:rFonts w:ascii="Times New Roman" w:hAnsi="Times New Roman" w:cs="Times New Roman"/>
          <w:b/>
          <w:bCs/>
          <w:sz w:val="24"/>
          <w:szCs w:val="24"/>
        </w:rPr>
        <w:t>Воро́неж</w:t>
      </w:r>
      <w:proofErr w:type="spellEnd"/>
      <w:proofErr w:type="gramEnd"/>
      <w:r w:rsidR="00676422" w:rsidRPr="00900565">
        <w:rPr>
          <w:rFonts w:ascii="Times New Roman" w:hAnsi="Times New Roman" w:cs="Times New Roman"/>
          <w:sz w:val="24"/>
          <w:szCs w:val="24"/>
        </w:rPr>
        <w:t xml:space="preserve"> — </w:t>
      </w:r>
      <w:hyperlink r:id="rId53" w:tooltip="Город" w:history="1">
        <w:r w:rsidR="00676422" w:rsidRPr="00900565">
          <w:rPr>
            <w:rStyle w:val="a6"/>
            <w:rFonts w:ascii="Times New Roman" w:hAnsi="Times New Roman" w:cs="Times New Roman"/>
            <w:color w:val="auto"/>
            <w:sz w:val="24"/>
            <w:szCs w:val="24"/>
            <w:u w:val="none"/>
          </w:rPr>
          <w:t>город</w:t>
        </w:r>
      </w:hyperlink>
      <w:r w:rsidR="00676422" w:rsidRPr="00900565">
        <w:rPr>
          <w:rFonts w:ascii="Times New Roman" w:hAnsi="Times New Roman" w:cs="Times New Roman"/>
          <w:sz w:val="24"/>
          <w:szCs w:val="24"/>
        </w:rPr>
        <w:t xml:space="preserve"> в </w:t>
      </w:r>
      <w:hyperlink r:id="rId54" w:tooltip="Европейская часть России" w:history="1">
        <w:r w:rsidR="00676422" w:rsidRPr="00900565">
          <w:rPr>
            <w:rStyle w:val="a6"/>
            <w:rFonts w:ascii="Times New Roman" w:hAnsi="Times New Roman" w:cs="Times New Roman"/>
            <w:color w:val="auto"/>
            <w:sz w:val="24"/>
            <w:szCs w:val="24"/>
            <w:u w:val="none"/>
          </w:rPr>
          <w:t>европейской части</w:t>
        </w:r>
      </w:hyperlink>
      <w:r w:rsidR="00676422" w:rsidRPr="00900565">
        <w:rPr>
          <w:rFonts w:ascii="Times New Roman" w:hAnsi="Times New Roman" w:cs="Times New Roman"/>
          <w:sz w:val="24"/>
          <w:szCs w:val="24"/>
        </w:rPr>
        <w:t xml:space="preserve"> </w:t>
      </w:r>
      <w:hyperlink r:id="rId55" w:tooltip="Россия" w:history="1">
        <w:r w:rsidR="00676422" w:rsidRPr="00900565">
          <w:rPr>
            <w:rStyle w:val="a6"/>
            <w:rFonts w:ascii="Times New Roman" w:hAnsi="Times New Roman" w:cs="Times New Roman"/>
            <w:color w:val="auto"/>
            <w:sz w:val="24"/>
            <w:szCs w:val="24"/>
            <w:u w:val="none"/>
          </w:rPr>
          <w:t>России</w:t>
        </w:r>
      </w:hyperlink>
      <w:r w:rsidR="00676422" w:rsidRPr="00900565">
        <w:rPr>
          <w:rFonts w:ascii="Times New Roman" w:hAnsi="Times New Roman" w:cs="Times New Roman"/>
          <w:sz w:val="24"/>
          <w:szCs w:val="24"/>
        </w:rPr>
        <w:t xml:space="preserve">, административный центр </w:t>
      </w:r>
      <w:hyperlink r:id="rId56" w:tooltip="Воронежская область" w:history="1">
        <w:r w:rsidR="00676422" w:rsidRPr="00900565">
          <w:rPr>
            <w:rStyle w:val="a6"/>
            <w:rFonts w:ascii="Times New Roman" w:hAnsi="Times New Roman" w:cs="Times New Roman"/>
            <w:color w:val="auto"/>
            <w:sz w:val="24"/>
            <w:szCs w:val="24"/>
            <w:u w:val="none"/>
          </w:rPr>
          <w:t>Воронежской области</w:t>
        </w:r>
      </w:hyperlink>
      <w:r w:rsidR="00676422" w:rsidRPr="00900565">
        <w:rPr>
          <w:rFonts w:ascii="Times New Roman" w:hAnsi="Times New Roman" w:cs="Times New Roman"/>
          <w:sz w:val="24"/>
          <w:szCs w:val="24"/>
        </w:rPr>
        <w:t xml:space="preserve">. Расположен на берегах </w:t>
      </w:r>
      <w:hyperlink r:id="rId57" w:tooltip="Воронежское водохранилище" w:history="1">
        <w:r w:rsidR="00676422" w:rsidRPr="00900565">
          <w:rPr>
            <w:rStyle w:val="a6"/>
            <w:rFonts w:ascii="Times New Roman" w:hAnsi="Times New Roman" w:cs="Times New Roman"/>
            <w:color w:val="auto"/>
            <w:sz w:val="24"/>
            <w:szCs w:val="24"/>
            <w:u w:val="none"/>
          </w:rPr>
          <w:t>Воронежского водохранилища</w:t>
        </w:r>
      </w:hyperlink>
      <w:r w:rsidR="00676422" w:rsidRPr="00900565">
        <w:rPr>
          <w:rFonts w:ascii="Times New Roman" w:hAnsi="Times New Roman" w:cs="Times New Roman"/>
          <w:sz w:val="24"/>
          <w:szCs w:val="24"/>
        </w:rPr>
        <w:t xml:space="preserve"> реки </w:t>
      </w:r>
      <w:hyperlink r:id="rId58" w:tooltip="Воронеж (река)" w:history="1">
        <w:r w:rsidR="00676422" w:rsidRPr="00900565">
          <w:rPr>
            <w:rStyle w:val="a6"/>
            <w:rFonts w:ascii="Times New Roman" w:hAnsi="Times New Roman" w:cs="Times New Roman"/>
            <w:color w:val="auto"/>
            <w:sz w:val="24"/>
            <w:szCs w:val="24"/>
            <w:u w:val="none"/>
          </w:rPr>
          <w:t>Воронеж</w:t>
        </w:r>
      </w:hyperlink>
      <w:r w:rsidR="00676422" w:rsidRPr="00900565">
        <w:rPr>
          <w:rFonts w:ascii="Times New Roman" w:hAnsi="Times New Roman" w:cs="Times New Roman"/>
          <w:sz w:val="24"/>
          <w:szCs w:val="24"/>
        </w:rPr>
        <w:t xml:space="preserve">, в 8,5 километрах от впадения её в реку </w:t>
      </w:r>
      <w:hyperlink r:id="rId59" w:tooltip="Дон" w:history="1">
        <w:r w:rsidR="00676422" w:rsidRPr="00900565">
          <w:rPr>
            <w:rStyle w:val="a6"/>
            <w:rFonts w:ascii="Times New Roman" w:hAnsi="Times New Roman" w:cs="Times New Roman"/>
            <w:color w:val="auto"/>
            <w:sz w:val="24"/>
            <w:szCs w:val="24"/>
            <w:u w:val="none"/>
          </w:rPr>
          <w:t>Дон</w:t>
        </w:r>
      </w:hyperlink>
      <w:r w:rsidR="00676422" w:rsidRPr="00900565">
        <w:rPr>
          <w:rFonts w:ascii="Times New Roman" w:hAnsi="Times New Roman" w:cs="Times New Roman"/>
          <w:sz w:val="24"/>
          <w:szCs w:val="24"/>
        </w:rPr>
        <w:t xml:space="preserve">, от </w:t>
      </w:r>
      <w:hyperlink r:id="rId60" w:tooltip="Москва" w:history="1">
        <w:r w:rsidR="00676422" w:rsidRPr="00900565">
          <w:rPr>
            <w:rStyle w:val="a6"/>
            <w:rFonts w:ascii="Times New Roman" w:hAnsi="Times New Roman" w:cs="Times New Roman"/>
            <w:color w:val="auto"/>
            <w:sz w:val="24"/>
            <w:szCs w:val="24"/>
            <w:u w:val="none"/>
          </w:rPr>
          <w:t>Москвы</w:t>
        </w:r>
      </w:hyperlink>
      <w:r w:rsidR="00676422" w:rsidRPr="00900565">
        <w:rPr>
          <w:rFonts w:ascii="Times New Roman" w:hAnsi="Times New Roman" w:cs="Times New Roman"/>
          <w:sz w:val="24"/>
          <w:szCs w:val="24"/>
        </w:rPr>
        <w:t xml:space="preserve"> — 534 км. Население города Воронеж </w:t>
      </w:r>
      <w:r w:rsidR="00A82D1D">
        <w:rPr>
          <w:rFonts w:ascii="Times New Roman" w:hAnsi="Times New Roman" w:cs="Times New Roman"/>
          <w:sz w:val="24"/>
          <w:szCs w:val="24"/>
        </w:rPr>
        <w:t>1,0 млн. человек (c</w:t>
      </w:r>
      <w:r w:rsidR="00676422" w:rsidRPr="00900565">
        <w:rPr>
          <w:rFonts w:ascii="Times New Roman" w:hAnsi="Times New Roman" w:cs="Times New Roman"/>
          <w:sz w:val="24"/>
          <w:szCs w:val="24"/>
        </w:rPr>
        <w:t xml:space="preserve">17 декабря 2012 г.). Воронеж образует </w:t>
      </w:r>
      <w:hyperlink r:id="rId61" w:tooltip="Воронежская агломерация" w:history="1">
        <w:r w:rsidR="00676422" w:rsidRPr="00900565">
          <w:rPr>
            <w:rStyle w:val="a6"/>
            <w:rFonts w:ascii="Times New Roman" w:hAnsi="Times New Roman" w:cs="Times New Roman"/>
            <w:color w:val="auto"/>
            <w:sz w:val="24"/>
            <w:szCs w:val="24"/>
            <w:u w:val="none"/>
          </w:rPr>
          <w:t>агломерацию</w:t>
        </w:r>
      </w:hyperlink>
      <w:r w:rsidR="00676422" w:rsidRPr="00900565">
        <w:rPr>
          <w:rFonts w:ascii="Times New Roman" w:hAnsi="Times New Roman" w:cs="Times New Roman"/>
          <w:sz w:val="24"/>
          <w:szCs w:val="24"/>
        </w:rPr>
        <w:t xml:space="preserve"> численностью более 1,3 млн</w:t>
      </w:r>
      <w:r w:rsidR="00A82D1D">
        <w:rPr>
          <w:rFonts w:ascii="Times New Roman" w:hAnsi="Times New Roman" w:cs="Times New Roman"/>
          <w:sz w:val="24"/>
          <w:szCs w:val="24"/>
        </w:rPr>
        <w:t>.</w:t>
      </w:r>
      <w:r w:rsidR="00676422" w:rsidRPr="00900565">
        <w:rPr>
          <w:rFonts w:ascii="Times New Roman" w:hAnsi="Times New Roman" w:cs="Times New Roman"/>
          <w:sz w:val="24"/>
          <w:szCs w:val="24"/>
        </w:rPr>
        <w:t xml:space="preserve"> человек.</w:t>
      </w:r>
    </w:p>
    <w:p w:rsidR="00900565" w:rsidRPr="00900565" w:rsidRDefault="00A82D1D" w:rsidP="00900565">
      <w:pPr>
        <w:spacing w:line="240" w:lineRule="auto"/>
        <w:contextualSpacing/>
        <w:rPr>
          <w:rFonts w:ascii="Times New Roman" w:hAnsi="Times New Roman" w:cs="Times New Roman"/>
          <w:sz w:val="24"/>
          <w:szCs w:val="24"/>
        </w:rPr>
      </w:pPr>
      <w:r w:rsidRPr="00A82D1D">
        <w:rPr>
          <w:rFonts w:ascii="Times New Roman" w:hAnsi="Times New Roman" w:cs="Times New Roman"/>
          <w:b/>
          <w:sz w:val="24"/>
          <w:szCs w:val="24"/>
        </w:rPr>
        <w:t>4</w:t>
      </w:r>
      <w:r>
        <w:rPr>
          <w:rFonts w:ascii="Times New Roman" w:hAnsi="Times New Roman" w:cs="Times New Roman"/>
          <w:sz w:val="24"/>
          <w:szCs w:val="24"/>
        </w:rPr>
        <w:t>.Пло</w:t>
      </w:r>
      <w:r w:rsidR="00900565" w:rsidRPr="00900565">
        <w:rPr>
          <w:rFonts w:ascii="Times New Roman" w:hAnsi="Times New Roman" w:cs="Times New Roman"/>
          <w:sz w:val="24"/>
          <w:szCs w:val="24"/>
        </w:rPr>
        <w:t xml:space="preserve">щадь территории Воронежской области составляет  52200  км², площадь Тамбовской области 34 462 </w:t>
      </w:r>
      <w:hyperlink r:id="rId62" w:tooltip="Квадратный километр" w:history="1">
        <w:r w:rsidR="00900565" w:rsidRPr="00900565">
          <w:rPr>
            <w:rStyle w:val="a6"/>
            <w:rFonts w:ascii="Times New Roman" w:hAnsi="Times New Roman" w:cs="Times New Roman"/>
            <w:color w:val="auto"/>
            <w:sz w:val="24"/>
            <w:szCs w:val="24"/>
            <w:u w:val="none"/>
          </w:rPr>
          <w:t>км²</w:t>
        </w:r>
      </w:hyperlink>
      <w:r w:rsidR="00900565" w:rsidRPr="00900565">
        <w:rPr>
          <w:rFonts w:ascii="Times New Roman" w:hAnsi="Times New Roman" w:cs="Times New Roman"/>
          <w:sz w:val="24"/>
          <w:szCs w:val="24"/>
        </w:rPr>
        <w:t>. На сколько</w:t>
      </w:r>
      <w:r w:rsidR="00900565">
        <w:rPr>
          <w:rFonts w:ascii="Times New Roman" w:hAnsi="Times New Roman" w:cs="Times New Roman"/>
          <w:sz w:val="24"/>
          <w:szCs w:val="24"/>
        </w:rPr>
        <w:t xml:space="preserve"> </w:t>
      </w:r>
      <w:hyperlink r:id="rId63" w:tooltip="Квадратный километр" w:history="1">
        <w:r w:rsidRPr="00900565">
          <w:rPr>
            <w:rStyle w:val="a6"/>
            <w:rFonts w:ascii="Times New Roman" w:hAnsi="Times New Roman" w:cs="Times New Roman"/>
            <w:color w:val="auto"/>
            <w:sz w:val="24"/>
            <w:szCs w:val="24"/>
            <w:u w:val="none"/>
          </w:rPr>
          <w:t>км²</w:t>
        </w:r>
      </w:hyperlink>
      <w:r w:rsidR="00900565" w:rsidRPr="00900565">
        <w:rPr>
          <w:rFonts w:ascii="Times New Roman" w:hAnsi="Times New Roman" w:cs="Times New Roman"/>
          <w:sz w:val="24"/>
          <w:szCs w:val="24"/>
        </w:rPr>
        <w:t xml:space="preserve"> площадь Воронежской области </w:t>
      </w:r>
      <w:r>
        <w:rPr>
          <w:rFonts w:ascii="Times New Roman" w:hAnsi="Times New Roman" w:cs="Times New Roman"/>
          <w:sz w:val="24"/>
          <w:szCs w:val="24"/>
        </w:rPr>
        <w:t>больше Тамбовской?</w:t>
      </w:r>
    </w:p>
    <w:p w:rsidR="00900565" w:rsidRPr="00900565" w:rsidRDefault="00900565" w:rsidP="00900565">
      <w:pPr>
        <w:rPr>
          <w:rFonts w:ascii="Times New Roman" w:hAnsi="Times New Roman" w:cs="Times New Roman"/>
          <w:b/>
          <w:i/>
          <w:sz w:val="28"/>
          <w:szCs w:val="28"/>
          <w:lang w:eastAsia="ru-RU"/>
        </w:rPr>
      </w:pPr>
      <w:r w:rsidRPr="00900565">
        <w:rPr>
          <w:rFonts w:ascii="Times New Roman" w:hAnsi="Times New Roman" w:cs="Times New Roman"/>
          <w:b/>
          <w:i/>
          <w:sz w:val="28"/>
          <w:szCs w:val="28"/>
          <w:lang w:eastAsia="ru-RU"/>
        </w:rPr>
        <w:t>А. Стихотворение</w:t>
      </w:r>
    </w:p>
    <w:p w:rsidR="00900565" w:rsidRPr="00900565" w:rsidRDefault="00900565" w:rsidP="00900565">
      <w:pPr>
        <w:rPr>
          <w:rFonts w:ascii="Times New Roman" w:hAnsi="Times New Roman" w:cs="Times New Roman"/>
          <w:b/>
          <w:i/>
          <w:sz w:val="28"/>
          <w:szCs w:val="28"/>
          <w:lang w:eastAsia="ru-RU"/>
        </w:rPr>
      </w:pPr>
      <w:r w:rsidRPr="00900565">
        <w:rPr>
          <w:rFonts w:ascii="Times New Roman" w:hAnsi="Times New Roman" w:cs="Times New Roman"/>
          <w:b/>
          <w:i/>
          <w:sz w:val="28"/>
          <w:szCs w:val="28"/>
          <w:lang w:eastAsia="ru-RU"/>
        </w:rPr>
        <w:t>Б. Учебник</w:t>
      </w:r>
    </w:p>
    <w:p w:rsidR="00900565" w:rsidRPr="00900565" w:rsidRDefault="00900565" w:rsidP="00900565">
      <w:pPr>
        <w:rPr>
          <w:rFonts w:ascii="Times New Roman" w:hAnsi="Times New Roman" w:cs="Times New Roman"/>
          <w:b/>
          <w:i/>
          <w:sz w:val="28"/>
          <w:szCs w:val="28"/>
          <w:lang w:eastAsia="ru-RU"/>
        </w:rPr>
      </w:pPr>
      <w:r w:rsidRPr="00900565">
        <w:rPr>
          <w:rFonts w:ascii="Times New Roman" w:hAnsi="Times New Roman" w:cs="Times New Roman"/>
          <w:b/>
          <w:i/>
          <w:sz w:val="28"/>
          <w:szCs w:val="28"/>
          <w:lang w:eastAsia="ru-RU"/>
        </w:rPr>
        <w:t>В. Справочник</w:t>
      </w:r>
    </w:p>
    <w:p w:rsidR="00900565" w:rsidRDefault="00900565" w:rsidP="00900565">
      <w:pPr>
        <w:rPr>
          <w:rFonts w:ascii="Times New Roman" w:hAnsi="Times New Roman" w:cs="Times New Roman"/>
          <w:b/>
          <w:i/>
          <w:sz w:val="28"/>
          <w:szCs w:val="28"/>
          <w:lang w:eastAsia="ru-RU"/>
        </w:rPr>
      </w:pPr>
      <w:r>
        <w:rPr>
          <w:rFonts w:ascii="Times New Roman" w:hAnsi="Times New Roman" w:cs="Times New Roman"/>
          <w:b/>
          <w:i/>
          <w:sz w:val="28"/>
          <w:szCs w:val="28"/>
          <w:lang w:eastAsia="ru-RU"/>
        </w:rPr>
        <w:t>Г. Сочинение</w:t>
      </w:r>
    </w:p>
    <w:p w:rsidR="00A82D1D" w:rsidRDefault="00A82D1D" w:rsidP="00900565">
      <w:pPr>
        <w:rPr>
          <w:rFonts w:ascii="Times New Roman" w:hAnsi="Times New Roman" w:cs="Times New Roman"/>
          <w:b/>
          <w:sz w:val="28"/>
          <w:szCs w:val="28"/>
          <w:lang w:eastAsia="ru-RU"/>
        </w:rPr>
      </w:pPr>
      <w:r w:rsidRPr="00A82D1D">
        <w:rPr>
          <w:rFonts w:ascii="Times New Roman" w:hAnsi="Times New Roman" w:cs="Times New Roman"/>
          <w:b/>
          <w:sz w:val="28"/>
          <w:szCs w:val="28"/>
          <w:lang w:eastAsia="ru-RU"/>
        </w:rPr>
        <w:t>4Б,3В,</w:t>
      </w:r>
      <w:r>
        <w:rPr>
          <w:rFonts w:ascii="Times New Roman" w:hAnsi="Times New Roman" w:cs="Times New Roman"/>
          <w:b/>
          <w:sz w:val="28"/>
          <w:szCs w:val="28"/>
          <w:lang w:eastAsia="ru-RU"/>
        </w:rPr>
        <w:t>1А,2Г</w:t>
      </w:r>
    </w:p>
    <w:p w:rsidR="00A82D1D" w:rsidRPr="00A82D1D" w:rsidRDefault="00A82D1D" w:rsidP="00900565">
      <w:pPr>
        <w:rPr>
          <w:rFonts w:ascii="Times New Roman" w:hAnsi="Times New Roman" w:cs="Times New Roman"/>
          <w:sz w:val="28"/>
          <w:szCs w:val="28"/>
          <w:lang w:eastAsia="ru-RU"/>
        </w:rPr>
      </w:pPr>
      <w:r w:rsidRPr="00A82D1D">
        <w:rPr>
          <w:rFonts w:ascii="Times New Roman" w:hAnsi="Times New Roman" w:cs="Times New Roman"/>
          <w:sz w:val="28"/>
          <w:szCs w:val="28"/>
          <w:lang w:eastAsia="ru-RU"/>
        </w:rPr>
        <w:t>1Г,2А,4Б,3В</w:t>
      </w:r>
    </w:p>
    <w:p w:rsidR="00A82D1D" w:rsidRPr="00A82D1D" w:rsidRDefault="00A82D1D" w:rsidP="00900565">
      <w:pPr>
        <w:rPr>
          <w:rFonts w:ascii="Times New Roman" w:hAnsi="Times New Roman" w:cs="Times New Roman"/>
          <w:sz w:val="28"/>
          <w:szCs w:val="28"/>
          <w:lang w:eastAsia="ru-RU"/>
        </w:rPr>
      </w:pPr>
      <w:r w:rsidRPr="00A82D1D">
        <w:rPr>
          <w:rFonts w:ascii="Times New Roman" w:hAnsi="Times New Roman" w:cs="Times New Roman"/>
          <w:sz w:val="28"/>
          <w:szCs w:val="28"/>
          <w:lang w:eastAsia="ru-RU"/>
        </w:rPr>
        <w:t>4Б,3В,1Г,2А</w:t>
      </w:r>
    </w:p>
    <w:p w:rsidR="00A82D1D" w:rsidRDefault="00A82D1D" w:rsidP="00900565">
      <w:pPr>
        <w:rPr>
          <w:rFonts w:ascii="Times New Roman" w:hAnsi="Times New Roman" w:cs="Times New Roman"/>
          <w:sz w:val="28"/>
          <w:szCs w:val="28"/>
          <w:lang w:eastAsia="ru-RU"/>
        </w:rPr>
      </w:pPr>
      <w:r w:rsidRPr="00A82D1D">
        <w:rPr>
          <w:rFonts w:ascii="Times New Roman" w:hAnsi="Times New Roman" w:cs="Times New Roman"/>
          <w:sz w:val="28"/>
          <w:szCs w:val="28"/>
          <w:lang w:eastAsia="ru-RU"/>
        </w:rPr>
        <w:t>4А,2В,1Б,3Г</w:t>
      </w:r>
    </w:p>
    <w:p w:rsidR="00A82D1D" w:rsidRPr="00A82D1D" w:rsidRDefault="00A82D1D" w:rsidP="00A82D1D">
      <w:pPr>
        <w:rPr>
          <w:rFonts w:ascii="Times New Roman" w:hAnsi="Times New Roman" w:cs="Times New Roman"/>
          <w:sz w:val="28"/>
          <w:szCs w:val="28"/>
          <w:lang w:eastAsia="ru-RU"/>
        </w:rPr>
      </w:pPr>
      <w:r w:rsidRPr="00A82D1D">
        <w:rPr>
          <w:rFonts w:ascii="Times New Roman" w:hAnsi="Times New Roman" w:cs="Times New Roman"/>
          <w:sz w:val="28"/>
          <w:szCs w:val="28"/>
          <w:lang w:eastAsia="ru-RU"/>
        </w:rPr>
        <w:t>Задание: Дополните (1 балл)</w:t>
      </w:r>
    </w:p>
    <w:p w:rsidR="00A82D1D" w:rsidRPr="00A82D1D" w:rsidRDefault="004B02EA" w:rsidP="00A82D1D">
      <w:pPr>
        <w:rPr>
          <w:rFonts w:ascii="Times New Roman" w:hAnsi="Times New Roman" w:cs="Times New Roman"/>
          <w:sz w:val="28"/>
          <w:szCs w:val="28"/>
          <w:lang w:eastAsia="ru-RU"/>
        </w:rPr>
      </w:pPr>
      <w:r>
        <w:rPr>
          <w:rFonts w:ascii="Times New Roman" w:hAnsi="Times New Roman" w:cs="Times New Roman"/>
          <w:sz w:val="28"/>
          <w:szCs w:val="28"/>
          <w:lang w:eastAsia="ru-RU"/>
        </w:rPr>
        <w:t>Время года</w:t>
      </w:r>
      <w:r w:rsidR="00A82D1D" w:rsidRPr="00A82D1D">
        <w:rPr>
          <w:rFonts w:ascii="Times New Roman" w:hAnsi="Times New Roman" w:cs="Times New Roman"/>
          <w:sz w:val="28"/>
          <w:szCs w:val="28"/>
          <w:lang w:eastAsia="ru-RU"/>
        </w:rPr>
        <w:t>, описанное в стихотворении</w:t>
      </w:r>
      <w:r>
        <w:rPr>
          <w:rFonts w:ascii="Times New Roman" w:hAnsi="Times New Roman" w:cs="Times New Roman"/>
          <w:sz w:val="28"/>
          <w:szCs w:val="28"/>
          <w:lang w:eastAsia="ru-RU"/>
        </w:rPr>
        <w:t xml:space="preserve"> А.Кольцова</w:t>
      </w:r>
      <w:r w:rsidR="00A82D1D" w:rsidRPr="00A82D1D">
        <w:rPr>
          <w:rFonts w:ascii="Times New Roman" w:hAnsi="Times New Roman" w:cs="Times New Roman"/>
          <w:sz w:val="28"/>
          <w:szCs w:val="28"/>
          <w:lang w:eastAsia="ru-RU"/>
        </w:rPr>
        <w:t>, называется …</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Леса оделись синей тьмою,</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Туман гуляет над землею</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И омрачает свет очей.</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Все умирает, охладело;</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Пространство дали почернело;</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Нахмурил брови белый день;</w:t>
      </w:r>
    </w:p>
    <w:p w:rsidR="004B02EA" w:rsidRPr="004B02EA" w:rsidRDefault="004B02EA" w:rsidP="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B02EA">
        <w:rPr>
          <w:rFonts w:ascii="Times New Roman" w:eastAsia="Times New Roman" w:hAnsi="Times New Roman" w:cs="Times New Roman"/>
          <w:sz w:val="24"/>
          <w:szCs w:val="24"/>
          <w:lang w:eastAsia="ru-RU"/>
        </w:rPr>
        <w:t>Дожди бессменные полились;</w:t>
      </w:r>
    </w:p>
    <w:p w:rsidR="00A82D1D" w:rsidRDefault="00A82D1D" w:rsidP="00A82D1D">
      <w:pPr>
        <w:rPr>
          <w:rFonts w:ascii="Times New Roman" w:hAnsi="Times New Roman" w:cs="Times New Roman"/>
          <w:sz w:val="28"/>
          <w:szCs w:val="28"/>
          <w:lang w:eastAsia="ru-RU"/>
        </w:rPr>
      </w:pPr>
      <w:r w:rsidRPr="00A82D1D">
        <w:rPr>
          <w:rFonts w:ascii="Times New Roman" w:hAnsi="Times New Roman" w:cs="Times New Roman"/>
          <w:sz w:val="28"/>
          <w:szCs w:val="28"/>
          <w:lang w:eastAsia="ru-RU"/>
        </w:rPr>
        <w:t xml:space="preserve">Правильные варианты ответа: </w:t>
      </w:r>
      <w:r w:rsidR="004B02EA">
        <w:rPr>
          <w:rFonts w:ascii="Times New Roman" w:hAnsi="Times New Roman" w:cs="Times New Roman"/>
          <w:sz w:val="28"/>
          <w:szCs w:val="28"/>
          <w:lang w:eastAsia="ru-RU"/>
        </w:rPr>
        <w:t>осень, осенью</w:t>
      </w:r>
    </w:p>
    <w:p w:rsidR="004B02EA" w:rsidRPr="004B02EA" w:rsidRDefault="004B02EA" w:rsidP="004B02EA">
      <w:pPr>
        <w:rPr>
          <w:rFonts w:ascii="Times New Roman" w:hAnsi="Times New Roman" w:cs="Times New Roman"/>
          <w:b/>
          <w:sz w:val="28"/>
          <w:szCs w:val="28"/>
          <w:lang w:eastAsia="ru-RU"/>
        </w:rPr>
      </w:pPr>
      <w:r w:rsidRPr="004B02EA">
        <w:rPr>
          <w:rFonts w:ascii="Times New Roman" w:hAnsi="Times New Roman" w:cs="Times New Roman"/>
          <w:b/>
          <w:sz w:val="28"/>
          <w:szCs w:val="28"/>
          <w:lang w:eastAsia="ru-RU"/>
        </w:rPr>
        <w:t xml:space="preserve">2. Чтение. Работа с текстом. Преобразование и интерпретация </w:t>
      </w:r>
    </w:p>
    <w:p w:rsidR="004B02EA" w:rsidRPr="004B02EA" w:rsidRDefault="004B02EA" w:rsidP="004B02EA">
      <w:pPr>
        <w:rPr>
          <w:rFonts w:ascii="Times New Roman" w:hAnsi="Times New Roman" w:cs="Times New Roman"/>
          <w:b/>
          <w:sz w:val="28"/>
          <w:szCs w:val="28"/>
          <w:lang w:eastAsia="ru-RU"/>
        </w:rPr>
      </w:pPr>
      <w:r w:rsidRPr="004B02EA">
        <w:rPr>
          <w:rFonts w:ascii="Times New Roman" w:hAnsi="Times New Roman" w:cs="Times New Roman"/>
          <w:b/>
          <w:sz w:val="28"/>
          <w:szCs w:val="28"/>
          <w:lang w:eastAsia="ru-RU"/>
        </w:rPr>
        <w:t>информации.</w:t>
      </w:r>
    </w:p>
    <w:p w:rsidR="004B02EA" w:rsidRPr="004B02EA" w:rsidRDefault="004B02EA" w:rsidP="004B02EA">
      <w:pPr>
        <w:rPr>
          <w:rFonts w:ascii="Times New Roman" w:hAnsi="Times New Roman" w:cs="Times New Roman"/>
          <w:b/>
          <w:i/>
          <w:sz w:val="28"/>
          <w:szCs w:val="28"/>
          <w:lang w:eastAsia="ru-RU"/>
        </w:rPr>
      </w:pPr>
      <w:r w:rsidRPr="004B02EA">
        <w:rPr>
          <w:rFonts w:ascii="Times New Roman" w:hAnsi="Times New Roman" w:cs="Times New Roman"/>
          <w:sz w:val="28"/>
          <w:szCs w:val="28"/>
          <w:lang w:eastAsia="ru-RU"/>
        </w:rPr>
        <w:lastRenderedPageBreak/>
        <w:t xml:space="preserve">2.1. </w:t>
      </w:r>
      <w:r w:rsidRPr="004B02EA">
        <w:rPr>
          <w:rFonts w:ascii="Times New Roman" w:hAnsi="Times New Roman" w:cs="Times New Roman"/>
          <w:b/>
          <w:i/>
          <w:sz w:val="28"/>
          <w:szCs w:val="28"/>
          <w:lang w:eastAsia="ru-RU"/>
        </w:rPr>
        <w:t>Умение «Соотносить факты</w:t>
      </w:r>
      <w:r>
        <w:rPr>
          <w:rFonts w:ascii="Times New Roman" w:hAnsi="Times New Roman" w:cs="Times New Roman"/>
          <w:b/>
          <w:i/>
          <w:sz w:val="28"/>
          <w:szCs w:val="28"/>
          <w:lang w:eastAsia="ru-RU"/>
        </w:rPr>
        <w:t xml:space="preserve"> с общей идеей текста, устанав</w:t>
      </w:r>
      <w:r w:rsidRPr="004B02EA">
        <w:rPr>
          <w:rFonts w:ascii="Times New Roman" w:hAnsi="Times New Roman" w:cs="Times New Roman"/>
          <w:b/>
          <w:i/>
          <w:sz w:val="28"/>
          <w:szCs w:val="28"/>
          <w:lang w:eastAsia="ru-RU"/>
        </w:rPr>
        <w:t>ливать простые связи, не показанные в тексте напрямую».</w:t>
      </w:r>
    </w:p>
    <w:p w:rsidR="004B02EA" w:rsidRPr="004B02EA" w:rsidRDefault="004B02EA" w:rsidP="004B02EA">
      <w:pPr>
        <w:rPr>
          <w:rFonts w:ascii="Times New Roman" w:hAnsi="Times New Roman" w:cs="Times New Roman"/>
          <w:sz w:val="28"/>
          <w:szCs w:val="28"/>
          <w:lang w:eastAsia="ru-RU"/>
        </w:rPr>
      </w:pPr>
      <w:r w:rsidRPr="004B02EA">
        <w:rPr>
          <w:rFonts w:ascii="Times New Roman" w:hAnsi="Times New Roman" w:cs="Times New Roman"/>
          <w:sz w:val="28"/>
          <w:szCs w:val="28"/>
          <w:lang w:eastAsia="ru-RU"/>
        </w:rPr>
        <w:t>Задание: Отметьте правильный ответ (1 балл)</w:t>
      </w:r>
    </w:p>
    <w:p w:rsidR="004B02EA" w:rsidRDefault="004B02EA" w:rsidP="004B02EA">
      <w:pPr>
        <w:rPr>
          <w:rFonts w:ascii="Times New Roman" w:hAnsi="Times New Roman" w:cs="Times New Roman"/>
          <w:b/>
          <w:sz w:val="28"/>
          <w:szCs w:val="28"/>
          <w:lang w:eastAsia="ru-RU"/>
        </w:rPr>
      </w:pPr>
      <w:r w:rsidRPr="004B02EA">
        <w:rPr>
          <w:rFonts w:ascii="Times New Roman" w:hAnsi="Times New Roman" w:cs="Times New Roman"/>
          <w:b/>
          <w:sz w:val="28"/>
          <w:szCs w:val="28"/>
          <w:lang w:eastAsia="ru-RU"/>
        </w:rPr>
        <w:t>Утверждение, которое соотв</w:t>
      </w:r>
      <w:r>
        <w:rPr>
          <w:rFonts w:ascii="Times New Roman" w:hAnsi="Times New Roman" w:cs="Times New Roman"/>
          <w:b/>
          <w:sz w:val="28"/>
          <w:szCs w:val="28"/>
          <w:lang w:eastAsia="ru-RU"/>
        </w:rPr>
        <w:t>етствует содержанию прочитанно</w:t>
      </w:r>
      <w:r w:rsidRPr="004B02EA">
        <w:rPr>
          <w:rFonts w:ascii="Times New Roman" w:hAnsi="Times New Roman" w:cs="Times New Roman"/>
          <w:b/>
          <w:sz w:val="28"/>
          <w:szCs w:val="28"/>
          <w:lang w:eastAsia="ru-RU"/>
        </w:rPr>
        <w:t>го текста:</w:t>
      </w:r>
    </w:p>
    <w:p w:rsidR="004B02EA" w:rsidRDefault="004B02EA" w:rsidP="004B02EA">
      <w:pPr>
        <w:rPr>
          <w:rFonts w:ascii="Times New Roman" w:hAnsi="Times New Roman" w:cs="Times New Roman"/>
          <w:b/>
          <w:sz w:val="28"/>
          <w:szCs w:val="28"/>
          <w:lang w:eastAsia="ru-RU"/>
        </w:rPr>
      </w:pPr>
      <w:r>
        <w:rPr>
          <w:rFonts w:ascii="Times New Roman" w:hAnsi="Times New Roman" w:cs="Times New Roman"/>
          <w:b/>
          <w:sz w:val="28"/>
          <w:szCs w:val="28"/>
          <w:lang w:eastAsia="ru-RU"/>
        </w:rPr>
        <w:t>Бобры</w:t>
      </w:r>
    </w:p>
    <w:p w:rsidR="004B02EA" w:rsidRPr="0088611B" w:rsidRDefault="004B02EA" w:rsidP="004B02EA">
      <w:pPr>
        <w:rPr>
          <w:rFonts w:ascii="Times New Roman" w:hAnsi="Times New Roman" w:cs="Times New Roman"/>
          <w:b/>
          <w:sz w:val="24"/>
          <w:szCs w:val="24"/>
          <w:lang w:eastAsia="ru-RU"/>
        </w:rPr>
      </w:pPr>
      <w:r w:rsidRPr="0088611B">
        <w:rPr>
          <w:rFonts w:ascii="Times New Roman" w:hAnsi="Times New Roman" w:cs="Times New Roman"/>
          <w:sz w:val="24"/>
          <w:szCs w:val="24"/>
        </w:rPr>
        <w:t xml:space="preserve">Трудно вспомнить другого зверя, который бы оставлял так много разнообразных следов своей деятельности, как бобр. Бобр зверь чуткий и осторожный, да к тому же и бодрствует, в основном, в темное время суток, поэтому самого его </w:t>
      </w:r>
      <w:proofErr w:type="gramStart"/>
      <w:r w:rsidRPr="0088611B">
        <w:rPr>
          <w:rFonts w:ascii="Times New Roman" w:hAnsi="Times New Roman" w:cs="Times New Roman"/>
          <w:sz w:val="24"/>
          <w:szCs w:val="24"/>
        </w:rPr>
        <w:t>видеть</w:t>
      </w:r>
      <w:proofErr w:type="gramEnd"/>
      <w:r w:rsidRPr="0088611B">
        <w:rPr>
          <w:rFonts w:ascii="Times New Roman" w:hAnsi="Times New Roman" w:cs="Times New Roman"/>
          <w:sz w:val="24"/>
          <w:szCs w:val="24"/>
        </w:rPr>
        <w:t xml:space="preserve"> почти не удается. Зато если даже один зверь появится на вашей реке или пруду, то уже вскоре наблюдательный человек заметит светлые отметины острых зубов на стволах прибрежных деревьев и кустов. Бобры особенно охотно поселяются в поймах нешироких, медленно текущих речек или по берегам лесных озер, окруженных ивняками и богатой растительностью. Если берег высок, а почва пригодна для рытья, то бобры живут в норах и хаток не строят. Но в низких и заболоченных местах зверьки вынуждены возводить жилища, называемые хатками. Бобр устраивает их не на топком месте, среди трясины, а на более крепком берегу, в некотором расстоянии от уреза воды. На озерах может поставить хатку и на островке. Сначала бобр под водой прокапывает тоннель в сторону берега, с выходом на поверхность в нескольких метрах от края воды. Над этим выходом звери и строят свое жилище, стаскивая сюда очищенные от коры куски древесины и ветвей разной длины.</w:t>
      </w:r>
      <w:r w:rsidR="0088611B" w:rsidRPr="0088611B">
        <w:rPr>
          <w:rFonts w:ascii="Times New Roman" w:hAnsi="Times New Roman" w:cs="Times New Roman"/>
          <w:sz w:val="24"/>
          <w:szCs w:val="24"/>
        </w:rPr>
        <w:t xml:space="preserve"> О том, что бобры при строительстве плотин используют камни, упоминают многие исследователи. При этом часто говорят о том, что бобр легко поднимает со дна и переносит в передних лапах камни массой до 3 кг.</w:t>
      </w:r>
    </w:p>
    <w:p w:rsidR="004B02EA" w:rsidRDefault="0088611B" w:rsidP="00A82D1D">
      <w:pPr>
        <w:rPr>
          <w:rFonts w:ascii="Times New Roman" w:hAnsi="Times New Roman" w:cs="Times New Roman"/>
          <w:sz w:val="28"/>
          <w:szCs w:val="28"/>
          <w:lang w:eastAsia="ru-RU"/>
        </w:rPr>
      </w:pPr>
      <w:r>
        <w:rPr>
          <w:rFonts w:ascii="Times New Roman" w:hAnsi="Times New Roman" w:cs="Times New Roman"/>
          <w:sz w:val="28"/>
          <w:szCs w:val="28"/>
          <w:lang w:eastAsia="ru-RU"/>
        </w:rPr>
        <w:t>Бобры устраивают своё жилище на топком месте.</w:t>
      </w:r>
    </w:p>
    <w:p w:rsidR="0088611B" w:rsidRDefault="0088611B" w:rsidP="00A82D1D">
      <w:pPr>
        <w:rPr>
          <w:rFonts w:ascii="Times New Roman" w:hAnsi="Times New Roman" w:cs="Times New Roman"/>
          <w:b/>
          <w:sz w:val="28"/>
          <w:szCs w:val="28"/>
        </w:rPr>
      </w:pPr>
      <w:r w:rsidRPr="0088611B">
        <w:rPr>
          <w:rFonts w:ascii="Times New Roman" w:hAnsi="Times New Roman" w:cs="Times New Roman"/>
          <w:b/>
          <w:sz w:val="28"/>
          <w:szCs w:val="28"/>
          <w:lang w:eastAsia="ru-RU"/>
        </w:rPr>
        <w:t xml:space="preserve">Бобры устраивают своё жилище </w:t>
      </w:r>
      <w:r w:rsidRPr="0088611B">
        <w:rPr>
          <w:rFonts w:ascii="Times New Roman" w:hAnsi="Times New Roman" w:cs="Times New Roman"/>
          <w:b/>
          <w:sz w:val="28"/>
          <w:szCs w:val="28"/>
        </w:rPr>
        <w:t>на более крепком берегу, в некотором расстоянии от уреза воды</w:t>
      </w:r>
      <w:r>
        <w:rPr>
          <w:rFonts w:ascii="Times New Roman" w:hAnsi="Times New Roman" w:cs="Times New Roman"/>
          <w:b/>
          <w:sz w:val="28"/>
          <w:szCs w:val="28"/>
        </w:rPr>
        <w:t>.</w:t>
      </w:r>
    </w:p>
    <w:p w:rsidR="0088611B" w:rsidRDefault="0088611B" w:rsidP="00A82D1D">
      <w:pPr>
        <w:rPr>
          <w:rFonts w:ascii="Times New Roman" w:hAnsi="Times New Roman" w:cs="Times New Roman"/>
          <w:sz w:val="28"/>
          <w:szCs w:val="28"/>
        </w:rPr>
      </w:pPr>
      <w:r>
        <w:rPr>
          <w:rFonts w:ascii="Times New Roman" w:hAnsi="Times New Roman" w:cs="Times New Roman"/>
          <w:sz w:val="28"/>
          <w:szCs w:val="28"/>
        </w:rPr>
        <w:t>Бобры никогда не используют для строительства жилья камни.</w:t>
      </w:r>
    </w:p>
    <w:p w:rsidR="0088611B" w:rsidRDefault="0088611B" w:rsidP="00A82D1D">
      <w:pPr>
        <w:rPr>
          <w:rFonts w:ascii="Times New Roman" w:hAnsi="Times New Roman" w:cs="Times New Roman"/>
          <w:sz w:val="28"/>
          <w:szCs w:val="28"/>
          <w:lang w:eastAsia="ru-RU"/>
        </w:rPr>
      </w:pPr>
      <w:r>
        <w:rPr>
          <w:rFonts w:ascii="Times New Roman" w:hAnsi="Times New Roman" w:cs="Times New Roman"/>
          <w:sz w:val="28"/>
          <w:szCs w:val="28"/>
          <w:lang w:eastAsia="ru-RU"/>
        </w:rPr>
        <w:t>Бобры устраивают своё жилище в норах под водой.</w:t>
      </w:r>
    </w:p>
    <w:p w:rsidR="0088611B" w:rsidRDefault="0088611B" w:rsidP="0088611B">
      <w:pPr>
        <w:rPr>
          <w:rFonts w:ascii="Times New Roman" w:hAnsi="Times New Roman" w:cs="Times New Roman"/>
          <w:sz w:val="28"/>
          <w:szCs w:val="28"/>
          <w:lang w:eastAsia="ru-RU"/>
        </w:rPr>
      </w:pPr>
    </w:p>
    <w:p w:rsidR="0088611B" w:rsidRPr="0088611B" w:rsidRDefault="0088611B" w:rsidP="0088611B">
      <w:pPr>
        <w:rPr>
          <w:rFonts w:ascii="Times New Roman" w:hAnsi="Times New Roman" w:cs="Times New Roman"/>
          <w:sz w:val="28"/>
          <w:szCs w:val="28"/>
          <w:lang w:eastAsia="ru-RU"/>
        </w:rPr>
      </w:pPr>
      <w:r w:rsidRPr="0088611B">
        <w:rPr>
          <w:rFonts w:ascii="Times New Roman" w:hAnsi="Times New Roman" w:cs="Times New Roman"/>
          <w:sz w:val="28"/>
          <w:szCs w:val="28"/>
          <w:lang w:eastAsia="ru-RU"/>
        </w:rPr>
        <w:t>Задание: Отметьте правильный ответ (1 балл)</w:t>
      </w:r>
    </w:p>
    <w:p w:rsidR="0088611B" w:rsidRPr="0088611B" w:rsidRDefault="0088611B" w:rsidP="0088611B">
      <w:pPr>
        <w:rPr>
          <w:rFonts w:ascii="Times New Roman" w:hAnsi="Times New Roman" w:cs="Times New Roman"/>
          <w:b/>
          <w:i/>
          <w:sz w:val="28"/>
          <w:szCs w:val="28"/>
          <w:lang w:eastAsia="ru-RU"/>
        </w:rPr>
      </w:pPr>
      <w:r w:rsidRPr="0088611B">
        <w:rPr>
          <w:rFonts w:ascii="Times New Roman" w:hAnsi="Times New Roman" w:cs="Times New Roman"/>
          <w:b/>
          <w:i/>
          <w:sz w:val="28"/>
          <w:szCs w:val="28"/>
          <w:lang w:eastAsia="ru-RU"/>
        </w:rPr>
        <w:t xml:space="preserve">Номер предложения, в котором есть доказательство того, что </w:t>
      </w:r>
    </w:p>
    <w:p w:rsidR="0088611B" w:rsidRDefault="0088611B" w:rsidP="0088611B">
      <w:pPr>
        <w:rPr>
          <w:rFonts w:ascii="Times New Roman" w:hAnsi="Times New Roman" w:cs="Times New Roman"/>
          <w:sz w:val="28"/>
          <w:szCs w:val="28"/>
          <w:lang w:eastAsia="ru-RU"/>
        </w:rPr>
      </w:pPr>
      <w:r w:rsidRPr="0088611B">
        <w:rPr>
          <w:rFonts w:ascii="Times New Roman" w:hAnsi="Times New Roman" w:cs="Times New Roman"/>
          <w:b/>
          <w:i/>
          <w:sz w:val="28"/>
          <w:szCs w:val="28"/>
          <w:lang w:eastAsia="ru-RU"/>
        </w:rPr>
        <w:t>бобр чуткий и осторожный зверь</w:t>
      </w:r>
      <w:r w:rsidRPr="0088611B">
        <w:rPr>
          <w:rFonts w:ascii="Times New Roman" w:hAnsi="Times New Roman" w:cs="Times New Roman"/>
          <w:sz w:val="28"/>
          <w:szCs w:val="28"/>
          <w:lang w:eastAsia="ru-RU"/>
        </w:rPr>
        <w:t>:</w:t>
      </w:r>
    </w:p>
    <w:p w:rsidR="0088611B" w:rsidRPr="0088611B" w:rsidRDefault="0088611B" w:rsidP="0088611B">
      <w:pPr>
        <w:jc w:val="center"/>
        <w:rPr>
          <w:rFonts w:ascii="Times New Roman" w:hAnsi="Times New Roman" w:cs="Times New Roman"/>
          <w:b/>
          <w:sz w:val="28"/>
          <w:szCs w:val="28"/>
          <w:lang w:eastAsia="ru-RU"/>
        </w:rPr>
      </w:pPr>
      <w:r w:rsidRPr="0088611B">
        <w:rPr>
          <w:rFonts w:ascii="Times New Roman" w:hAnsi="Times New Roman" w:cs="Times New Roman"/>
          <w:b/>
          <w:sz w:val="28"/>
          <w:szCs w:val="28"/>
          <w:lang w:eastAsia="ru-RU"/>
        </w:rPr>
        <w:t>Бобры</w:t>
      </w:r>
    </w:p>
    <w:p w:rsidR="0088611B" w:rsidRDefault="0088611B" w:rsidP="0088611B">
      <w:pPr>
        <w:rPr>
          <w:rFonts w:ascii="Times New Roman" w:hAnsi="Times New Roman" w:cs="Times New Roman"/>
          <w:sz w:val="24"/>
          <w:szCs w:val="24"/>
        </w:rPr>
      </w:pPr>
      <w:proofErr w:type="gramStart"/>
      <w:r>
        <w:rPr>
          <w:rFonts w:ascii="Times New Roman" w:hAnsi="Times New Roman" w:cs="Times New Roman"/>
          <w:sz w:val="24"/>
          <w:szCs w:val="24"/>
        </w:rPr>
        <w:t>(1)</w:t>
      </w:r>
      <w:r w:rsidRPr="0088611B">
        <w:rPr>
          <w:rFonts w:ascii="Times New Roman" w:hAnsi="Times New Roman" w:cs="Times New Roman"/>
          <w:sz w:val="24"/>
          <w:szCs w:val="24"/>
        </w:rPr>
        <w:t>Трудно вспомнить другого зверя, который бы оставлял так много разнообразных следов своей деятельности, как бобр.</w:t>
      </w:r>
      <w:r>
        <w:rPr>
          <w:rFonts w:ascii="Times New Roman" w:hAnsi="Times New Roman" w:cs="Times New Roman"/>
          <w:sz w:val="24"/>
          <w:szCs w:val="24"/>
        </w:rPr>
        <w:t>(2)</w:t>
      </w:r>
      <w:r w:rsidRPr="0088611B">
        <w:rPr>
          <w:rFonts w:ascii="Times New Roman" w:hAnsi="Times New Roman" w:cs="Times New Roman"/>
          <w:sz w:val="24"/>
          <w:szCs w:val="24"/>
        </w:rPr>
        <w:t xml:space="preserve"> Бобр зверь чуткий и осторожный, да к тому же и </w:t>
      </w:r>
      <w:r w:rsidRPr="0088611B">
        <w:rPr>
          <w:rFonts w:ascii="Times New Roman" w:hAnsi="Times New Roman" w:cs="Times New Roman"/>
          <w:sz w:val="24"/>
          <w:szCs w:val="24"/>
        </w:rPr>
        <w:lastRenderedPageBreak/>
        <w:t>бодрствует, в основном, в темное время суток, поэтому самого его видеть почти не удается.</w:t>
      </w:r>
      <w:r>
        <w:rPr>
          <w:rFonts w:ascii="Times New Roman" w:hAnsi="Times New Roman" w:cs="Times New Roman"/>
          <w:sz w:val="24"/>
          <w:szCs w:val="24"/>
        </w:rPr>
        <w:t>(3)</w:t>
      </w:r>
      <w:r w:rsidRPr="0088611B">
        <w:rPr>
          <w:rFonts w:ascii="Times New Roman" w:hAnsi="Times New Roman" w:cs="Times New Roman"/>
          <w:sz w:val="24"/>
          <w:szCs w:val="24"/>
        </w:rPr>
        <w:t xml:space="preserve"> Зато если даже один зверь появится на вашей реке или пруду, то уже вскоре наблюдательный человек заметит светлые</w:t>
      </w:r>
      <w:proofErr w:type="gramEnd"/>
      <w:r w:rsidRPr="0088611B">
        <w:rPr>
          <w:rFonts w:ascii="Times New Roman" w:hAnsi="Times New Roman" w:cs="Times New Roman"/>
          <w:sz w:val="24"/>
          <w:szCs w:val="24"/>
        </w:rPr>
        <w:t xml:space="preserve"> </w:t>
      </w:r>
      <w:proofErr w:type="gramStart"/>
      <w:r w:rsidRPr="0088611B">
        <w:rPr>
          <w:rFonts w:ascii="Times New Roman" w:hAnsi="Times New Roman" w:cs="Times New Roman"/>
          <w:sz w:val="24"/>
          <w:szCs w:val="24"/>
        </w:rPr>
        <w:t>отметины острых зубов на стволах прибрежных деревьев и кустов.</w:t>
      </w:r>
      <w:r>
        <w:rPr>
          <w:rFonts w:ascii="Times New Roman" w:hAnsi="Times New Roman" w:cs="Times New Roman"/>
          <w:sz w:val="24"/>
          <w:szCs w:val="24"/>
        </w:rPr>
        <w:t>(4)</w:t>
      </w:r>
      <w:r w:rsidRPr="0088611B">
        <w:rPr>
          <w:rFonts w:ascii="Times New Roman" w:hAnsi="Times New Roman" w:cs="Times New Roman"/>
          <w:sz w:val="24"/>
          <w:szCs w:val="24"/>
        </w:rPr>
        <w:t xml:space="preserve"> Бобры особенно охотно поселяются в поймах нешироких, медленно текущих речек или по берегам лесных озер, окруженных ивняками и богатой растительностью.</w:t>
      </w:r>
      <w:r>
        <w:rPr>
          <w:rFonts w:ascii="Times New Roman" w:hAnsi="Times New Roman" w:cs="Times New Roman"/>
          <w:sz w:val="24"/>
          <w:szCs w:val="24"/>
        </w:rPr>
        <w:t>(5)</w:t>
      </w:r>
      <w:r w:rsidRPr="0088611B">
        <w:rPr>
          <w:rFonts w:ascii="Times New Roman" w:hAnsi="Times New Roman" w:cs="Times New Roman"/>
          <w:sz w:val="24"/>
          <w:szCs w:val="24"/>
        </w:rPr>
        <w:t xml:space="preserve"> Если берег высок, а почва пригодна для рытья, то бобры живут в норах и хаток не строят.</w:t>
      </w:r>
      <w:r>
        <w:rPr>
          <w:rFonts w:ascii="Times New Roman" w:hAnsi="Times New Roman" w:cs="Times New Roman"/>
          <w:sz w:val="24"/>
          <w:szCs w:val="24"/>
        </w:rPr>
        <w:t>(6)</w:t>
      </w:r>
      <w:r w:rsidRPr="0088611B">
        <w:rPr>
          <w:rFonts w:ascii="Times New Roman" w:hAnsi="Times New Roman" w:cs="Times New Roman"/>
          <w:sz w:val="24"/>
          <w:szCs w:val="24"/>
        </w:rPr>
        <w:t xml:space="preserve"> Но в низких и заболоченных местах зверьки вынуждены возводить жилища, называемые</w:t>
      </w:r>
      <w:proofErr w:type="gramEnd"/>
      <w:r w:rsidRPr="0088611B">
        <w:rPr>
          <w:rFonts w:ascii="Times New Roman" w:hAnsi="Times New Roman" w:cs="Times New Roman"/>
          <w:sz w:val="24"/>
          <w:szCs w:val="24"/>
        </w:rPr>
        <w:t xml:space="preserve"> </w:t>
      </w:r>
      <w:proofErr w:type="gramStart"/>
      <w:r w:rsidRPr="0088611B">
        <w:rPr>
          <w:rFonts w:ascii="Times New Roman" w:hAnsi="Times New Roman" w:cs="Times New Roman"/>
          <w:sz w:val="24"/>
          <w:szCs w:val="24"/>
        </w:rPr>
        <w:t>хатками.</w:t>
      </w:r>
      <w:r>
        <w:rPr>
          <w:rFonts w:ascii="Times New Roman" w:hAnsi="Times New Roman" w:cs="Times New Roman"/>
          <w:sz w:val="24"/>
          <w:szCs w:val="24"/>
        </w:rPr>
        <w:t>(7)</w:t>
      </w:r>
      <w:r w:rsidRPr="0088611B">
        <w:rPr>
          <w:rFonts w:ascii="Times New Roman" w:hAnsi="Times New Roman" w:cs="Times New Roman"/>
          <w:sz w:val="24"/>
          <w:szCs w:val="24"/>
        </w:rPr>
        <w:t xml:space="preserve"> Бобр устраивает их не на топком месте, среди трясины, а на более крепком берегу, в некотором расстоянии от уреза воды.</w:t>
      </w:r>
      <w:r>
        <w:rPr>
          <w:rFonts w:ascii="Times New Roman" w:hAnsi="Times New Roman" w:cs="Times New Roman"/>
          <w:sz w:val="24"/>
          <w:szCs w:val="24"/>
        </w:rPr>
        <w:t>(8)</w:t>
      </w:r>
      <w:r w:rsidRPr="0088611B">
        <w:rPr>
          <w:rFonts w:ascii="Times New Roman" w:hAnsi="Times New Roman" w:cs="Times New Roman"/>
          <w:sz w:val="24"/>
          <w:szCs w:val="24"/>
        </w:rPr>
        <w:t xml:space="preserve"> На озерах может поставить хатку и на островке.</w:t>
      </w:r>
      <w:r>
        <w:rPr>
          <w:rFonts w:ascii="Times New Roman" w:hAnsi="Times New Roman" w:cs="Times New Roman"/>
          <w:sz w:val="24"/>
          <w:szCs w:val="24"/>
        </w:rPr>
        <w:t>(9)</w:t>
      </w:r>
      <w:r w:rsidRPr="0088611B">
        <w:rPr>
          <w:rFonts w:ascii="Times New Roman" w:hAnsi="Times New Roman" w:cs="Times New Roman"/>
          <w:sz w:val="24"/>
          <w:szCs w:val="24"/>
        </w:rPr>
        <w:t xml:space="preserve"> Сначала бобр под водой прокапывает тоннель в сторону берега, с выходом на поверхность в нескольких метрах от края воды.</w:t>
      </w:r>
      <w:r>
        <w:rPr>
          <w:rFonts w:ascii="Times New Roman" w:hAnsi="Times New Roman" w:cs="Times New Roman"/>
          <w:sz w:val="24"/>
          <w:szCs w:val="24"/>
        </w:rPr>
        <w:t>(10)</w:t>
      </w:r>
      <w:r w:rsidRPr="0088611B">
        <w:rPr>
          <w:rFonts w:ascii="Times New Roman" w:hAnsi="Times New Roman" w:cs="Times New Roman"/>
          <w:sz w:val="24"/>
          <w:szCs w:val="24"/>
        </w:rPr>
        <w:t xml:space="preserve"> Над этим выходом звери и строят свое жилище</w:t>
      </w:r>
      <w:proofErr w:type="gramEnd"/>
      <w:r w:rsidRPr="0088611B">
        <w:rPr>
          <w:rFonts w:ascii="Times New Roman" w:hAnsi="Times New Roman" w:cs="Times New Roman"/>
          <w:sz w:val="24"/>
          <w:szCs w:val="24"/>
        </w:rPr>
        <w:t xml:space="preserve">, стаскивая сюда очищенные от коры куски древесины и ветвей разной длины. </w:t>
      </w:r>
      <w:r>
        <w:rPr>
          <w:rFonts w:ascii="Times New Roman" w:hAnsi="Times New Roman" w:cs="Times New Roman"/>
          <w:sz w:val="24"/>
          <w:szCs w:val="24"/>
        </w:rPr>
        <w:t xml:space="preserve">(11) </w:t>
      </w:r>
      <w:r w:rsidRPr="0088611B">
        <w:rPr>
          <w:rFonts w:ascii="Times New Roman" w:hAnsi="Times New Roman" w:cs="Times New Roman"/>
          <w:sz w:val="24"/>
          <w:szCs w:val="24"/>
        </w:rPr>
        <w:t>О том, что бобры при строительстве плотин используют камни, упоминают многие исследователи.</w:t>
      </w:r>
      <w:r>
        <w:rPr>
          <w:rFonts w:ascii="Times New Roman" w:hAnsi="Times New Roman" w:cs="Times New Roman"/>
          <w:sz w:val="24"/>
          <w:szCs w:val="24"/>
        </w:rPr>
        <w:t>(12)</w:t>
      </w:r>
      <w:r w:rsidRPr="0088611B">
        <w:rPr>
          <w:rFonts w:ascii="Times New Roman" w:hAnsi="Times New Roman" w:cs="Times New Roman"/>
          <w:sz w:val="24"/>
          <w:szCs w:val="24"/>
        </w:rPr>
        <w:t xml:space="preserve"> При этом часто говорят о том, что бобр легко поднимает со дна и переносит в передних лапах камни массой до 3 кг.</w:t>
      </w:r>
    </w:p>
    <w:p w:rsidR="0088611B" w:rsidRDefault="0088611B" w:rsidP="0088611B">
      <w:pPr>
        <w:rPr>
          <w:rFonts w:ascii="Times New Roman" w:hAnsi="Times New Roman" w:cs="Times New Roman"/>
          <w:sz w:val="24"/>
          <w:szCs w:val="24"/>
        </w:rPr>
      </w:pPr>
      <w:r>
        <w:rPr>
          <w:rFonts w:ascii="Times New Roman" w:hAnsi="Times New Roman" w:cs="Times New Roman"/>
          <w:sz w:val="24"/>
          <w:szCs w:val="24"/>
        </w:rPr>
        <w:t>4</w:t>
      </w:r>
    </w:p>
    <w:p w:rsidR="0088611B" w:rsidRPr="0088611B" w:rsidRDefault="0088611B" w:rsidP="0088611B">
      <w:pPr>
        <w:rPr>
          <w:rFonts w:ascii="Times New Roman" w:hAnsi="Times New Roman" w:cs="Times New Roman"/>
          <w:b/>
          <w:sz w:val="24"/>
          <w:szCs w:val="24"/>
        </w:rPr>
      </w:pPr>
      <w:r w:rsidRPr="0088611B">
        <w:rPr>
          <w:rFonts w:ascii="Times New Roman" w:hAnsi="Times New Roman" w:cs="Times New Roman"/>
          <w:b/>
          <w:sz w:val="24"/>
          <w:szCs w:val="24"/>
        </w:rPr>
        <w:t>2</w:t>
      </w:r>
    </w:p>
    <w:p w:rsidR="0088611B" w:rsidRDefault="0088611B" w:rsidP="0088611B">
      <w:pPr>
        <w:rPr>
          <w:rFonts w:ascii="Times New Roman" w:hAnsi="Times New Roman" w:cs="Times New Roman"/>
          <w:sz w:val="24"/>
          <w:szCs w:val="24"/>
        </w:rPr>
      </w:pPr>
      <w:r>
        <w:rPr>
          <w:rFonts w:ascii="Times New Roman" w:hAnsi="Times New Roman" w:cs="Times New Roman"/>
          <w:sz w:val="24"/>
          <w:szCs w:val="24"/>
        </w:rPr>
        <w:t>5</w:t>
      </w:r>
    </w:p>
    <w:p w:rsidR="0088611B" w:rsidRDefault="0088611B" w:rsidP="0088611B">
      <w:pPr>
        <w:rPr>
          <w:rFonts w:ascii="Times New Roman" w:hAnsi="Times New Roman" w:cs="Times New Roman"/>
          <w:sz w:val="24"/>
          <w:szCs w:val="24"/>
        </w:rPr>
      </w:pPr>
      <w:r>
        <w:rPr>
          <w:rFonts w:ascii="Times New Roman" w:hAnsi="Times New Roman" w:cs="Times New Roman"/>
          <w:sz w:val="24"/>
          <w:szCs w:val="24"/>
        </w:rPr>
        <w:t>7</w:t>
      </w:r>
    </w:p>
    <w:p w:rsidR="0088611B" w:rsidRPr="0088611B" w:rsidRDefault="0088611B" w:rsidP="0088611B">
      <w:pPr>
        <w:rPr>
          <w:rFonts w:ascii="Times New Roman" w:hAnsi="Times New Roman" w:cs="Times New Roman"/>
          <w:b/>
          <w:sz w:val="28"/>
          <w:szCs w:val="28"/>
          <w:lang w:eastAsia="ru-RU"/>
        </w:rPr>
      </w:pPr>
      <w:r w:rsidRPr="0088611B">
        <w:rPr>
          <w:rFonts w:ascii="Times New Roman" w:hAnsi="Times New Roman" w:cs="Times New Roman"/>
          <w:b/>
          <w:sz w:val="28"/>
          <w:szCs w:val="28"/>
          <w:lang w:eastAsia="ru-RU"/>
        </w:rPr>
        <w:t>2.2. Умение «Формулировать несложные выводы, основываясь на тексте»</w:t>
      </w:r>
    </w:p>
    <w:p w:rsidR="0088611B" w:rsidRPr="0088611B" w:rsidRDefault="0088611B" w:rsidP="0088611B">
      <w:pPr>
        <w:rPr>
          <w:rFonts w:ascii="Times New Roman" w:hAnsi="Times New Roman" w:cs="Times New Roman"/>
          <w:sz w:val="28"/>
          <w:szCs w:val="28"/>
          <w:lang w:eastAsia="ru-RU"/>
        </w:rPr>
      </w:pPr>
      <w:r w:rsidRPr="0088611B">
        <w:rPr>
          <w:rFonts w:ascii="Times New Roman" w:hAnsi="Times New Roman" w:cs="Times New Roman"/>
          <w:sz w:val="28"/>
          <w:szCs w:val="28"/>
          <w:lang w:eastAsia="ru-RU"/>
        </w:rPr>
        <w:t>Задание: Отметьте правильный ответ (1 балл)</w:t>
      </w:r>
    </w:p>
    <w:p w:rsidR="00E64B23" w:rsidRDefault="0088611B" w:rsidP="0088611B">
      <w:r w:rsidRPr="0088611B">
        <w:rPr>
          <w:rFonts w:ascii="Times New Roman" w:hAnsi="Times New Roman" w:cs="Times New Roman"/>
          <w:b/>
          <w:sz w:val="28"/>
          <w:szCs w:val="28"/>
          <w:lang w:eastAsia="ru-RU"/>
        </w:rPr>
        <w:t>Основной вывод данного текста:</w:t>
      </w:r>
      <w:r w:rsidR="00E64B23" w:rsidRPr="00E64B23">
        <w:t xml:space="preserve"> </w:t>
      </w:r>
    </w:p>
    <w:p w:rsidR="00E64B23" w:rsidRPr="003C081F" w:rsidRDefault="00E64B23" w:rsidP="003C081F">
      <w:pPr>
        <w:pStyle w:val="1"/>
        <w:jc w:val="center"/>
        <w:rPr>
          <w:rFonts w:ascii="Times New Roman" w:hAnsi="Times New Roman" w:cs="Times New Roman"/>
          <w:color w:val="auto"/>
          <w:sz w:val="24"/>
          <w:szCs w:val="24"/>
        </w:rPr>
      </w:pPr>
      <w:r w:rsidRPr="003C081F">
        <w:rPr>
          <w:rFonts w:ascii="Times New Roman" w:hAnsi="Times New Roman" w:cs="Times New Roman"/>
          <w:color w:val="auto"/>
          <w:sz w:val="24"/>
          <w:szCs w:val="24"/>
        </w:rPr>
        <w:t>КАК МУЖИК УБРАЛ КАМЕНЬ</w:t>
      </w:r>
      <w:r w:rsidRPr="003C081F">
        <w:rPr>
          <w:rFonts w:ascii="Times New Roman" w:hAnsi="Times New Roman" w:cs="Times New Roman"/>
          <w:color w:val="auto"/>
          <w:sz w:val="24"/>
          <w:szCs w:val="24"/>
        </w:rPr>
        <w:br/>
      </w:r>
      <w:r w:rsidRPr="003C081F">
        <w:rPr>
          <w:rStyle w:val="subhead1"/>
          <w:rFonts w:ascii="Times New Roman" w:hAnsi="Times New Roman" w:cs="Times New Roman"/>
          <w:i/>
          <w:iCs/>
          <w:color w:val="auto"/>
          <w:sz w:val="24"/>
          <w:szCs w:val="24"/>
        </w:rPr>
        <w:t>(Быль)</w:t>
      </w:r>
    </w:p>
    <w:p w:rsidR="00E64B23" w:rsidRDefault="00E64B23" w:rsidP="00E64B23">
      <w:pPr>
        <w:pStyle w:val="a3"/>
      </w:pPr>
      <w:r>
        <w:t>На площади в одном городе лежал огромный камень. Камень занимал много места и мешал езде по городу. Призвали инженеров и спросили их, как убрать этот камень и сколько это будет стоить.</w:t>
      </w:r>
    </w:p>
    <w:p w:rsidR="00E64B23" w:rsidRDefault="00E64B23" w:rsidP="00E64B23">
      <w:pPr>
        <w:pStyle w:val="a3"/>
      </w:pPr>
      <w:r>
        <w:t>Один инженер сказал, что камень надо разбивать на куски порохом и потом по частям свезти его, и что это будет стоить 8000 рублей; другой сказал, что под камень надо подвести большой каток и на катке свезти камень, и что это будет стоить 6000 рублей.</w:t>
      </w:r>
    </w:p>
    <w:p w:rsidR="00E64B23" w:rsidRDefault="00E64B23" w:rsidP="00E64B23">
      <w:pPr>
        <w:pStyle w:val="a3"/>
      </w:pPr>
      <w:r>
        <w:t>А один мужик сказал: «А я уберу камень и возьму за это 100 рублей».</w:t>
      </w:r>
    </w:p>
    <w:p w:rsidR="00E64B23" w:rsidRDefault="00E64B23" w:rsidP="00E64B23">
      <w:pPr>
        <w:pStyle w:val="a3"/>
      </w:pPr>
      <w:r>
        <w:t xml:space="preserve">У него спросили, как он это сделает. И он сказал: «Я выкопаю подле самого камня большую яму; землю из ямы развалю по площади, </w:t>
      </w:r>
      <w:proofErr w:type="gramStart"/>
      <w:r>
        <w:t>свалю</w:t>
      </w:r>
      <w:proofErr w:type="gramEnd"/>
      <w:r>
        <w:t xml:space="preserve"> камень в яму и заровняю землею».</w:t>
      </w:r>
    </w:p>
    <w:p w:rsidR="00E64B23" w:rsidRDefault="00E64B23" w:rsidP="00E64B23">
      <w:pPr>
        <w:pStyle w:val="a3"/>
      </w:pPr>
      <w:r>
        <w:t>Мужик так и сделал, и ему дали 100 рублей и еще 100 рублей за умную выдумку.</w:t>
      </w:r>
    </w:p>
    <w:p w:rsidR="00011D93" w:rsidRDefault="00011D93" w:rsidP="00E64B23">
      <w:pPr>
        <w:pStyle w:val="a3"/>
      </w:pPr>
    </w:p>
    <w:p w:rsidR="003C081F" w:rsidRPr="003C081F" w:rsidRDefault="003C081F" w:rsidP="00011D93">
      <w:pPr>
        <w:spacing w:before="100" w:beforeAutospacing="1" w:after="100" w:afterAutospacing="1" w:line="240" w:lineRule="auto"/>
        <w:contextualSpacing/>
        <w:jc w:val="both"/>
        <w:rPr>
          <w:rFonts w:ascii="Times New Roman" w:eastAsia="Times New Roman" w:hAnsi="Times New Roman" w:cs="Times New Roman"/>
          <w:color w:val="240F02"/>
          <w:sz w:val="28"/>
          <w:szCs w:val="28"/>
          <w:lang w:eastAsia="ru-RU"/>
        </w:rPr>
      </w:pPr>
      <w:r w:rsidRPr="003C081F">
        <w:rPr>
          <w:rFonts w:ascii="Times New Roman" w:eastAsia="Times New Roman" w:hAnsi="Times New Roman" w:cs="Times New Roman"/>
          <w:color w:val="240F02"/>
          <w:sz w:val="28"/>
          <w:szCs w:val="28"/>
          <w:lang w:eastAsia="ru-RU"/>
        </w:rPr>
        <w:t>Талант без труда не стоит и гроша.</w:t>
      </w:r>
    </w:p>
    <w:p w:rsidR="003C081F" w:rsidRPr="003C081F" w:rsidRDefault="003C081F" w:rsidP="00011D93">
      <w:pPr>
        <w:spacing w:line="240" w:lineRule="auto"/>
        <w:contextualSpacing/>
        <w:rPr>
          <w:rFonts w:ascii="Times New Roman" w:eastAsia="Times New Roman" w:hAnsi="Times New Roman" w:cs="Times New Roman"/>
          <w:color w:val="240F02"/>
          <w:sz w:val="28"/>
          <w:szCs w:val="28"/>
          <w:lang w:eastAsia="ru-RU"/>
        </w:rPr>
      </w:pPr>
      <w:r w:rsidRPr="003C081F">
        <w:rPr>
          <w:rFonts w:ascii="Times New Roman" w:eastAsia="Times New Roman" w:hAnsi="Times New Roman" w:cs="Times New Roman"/>
          <w:color w:val="240F02"/>
          <w:sz w:val="28"/>
          <w:szCs w:val="28"/>
          <w:lang w:eastAsia="ru-RU"/>
        </w:rPr>
        <w:t>Счастье и труд рядом идут.</w:t>
      </w:r>
    </w:p>
    <w:p w:rsidR="003C081F" w:rsidRPr="003C081F" w:rsidRDefault="003C081F" w:rsidP="00011D93">
      <w:pPr>
        <w:spacing w:line="240" w:lineRule="auto"/>
        <w:contextualSpacing/>
        <w:rPr>
          <w:rFonts w:ascii="Times New Roman" w:hAnsi="Times New Roman" w:cs="Times New Roman"/>
          <w:b/>
          <w:sz w:val="28"/>
          <w:szCs w:val="28"/>
          <w:lang w:eastAsia="ru-RU"/>
        </w:rPr>
      </w:pPr>
      <w:r w:rsidRPr="003C081F">
        <w:rPr>
          <w:rFonts w:ascii="Times New Roman" w:hAnsi="Times New Roman" w:cs="Times New Roman"/>
          <w:b/>
          <w:sz w:val="28"/>
          <w:szCs w:val="28"/>
        </w:rPr>
        <w:t xml:space="preserve"> Где не возьмёт топор, там возьмёт смекалка.</w:t>
      </w:r>
    </w:p>
    <w:p w:rsidR="003C081F" w:rsidRPr="003C081F" w:rsidRDefault="003C081F" w:rsidP="00011D93">
      <w:pPr>
        <w:spacing w:line="240" w:lineRule="auto"/>
        <w:contextualSpacing/>
        <w:rPr>
          <w:rFonts w:ascii="Times New Roman" w:hAnsi="Times New Roman" w:cs="Times New Roman"/>
          <w:b/>
          <w:sz w:val="28"/>
          <w:szCs w:val="28"/>
          <w:lang w:eastAsia="ru-RU"/>
        </w:rPr>
      </w:pPr>
      <w:r w:rsidRPr="003C081F">
        <w:rPr>
          <w:rFonts w:ascii="Times New Roman" w:eastAsia="Times New Roman" w:hAnsi="Times New Roman" w:cs="Times New Roman"/>
          <w:color w:val="240F02"/>
          <w:sz w:val="28"/>
          <w:szCs w:val="28"/>
          <w:lang w:eastAsia="ru-RU"/>
        </w:rPr>
        <w:t>Для кого труд - радость, для того жизнь - счастье.</w:t>
      </w:r>
    </w:p>
    <w:p w:rsidR="003C081F" w:rsidRPr="003C081F" w:rsidRDefault="003C081F" w:rsidP="00E64B23">
      <w:pPr>
        <w:pStyle w:val="a3"/>
      </w:pPr>
    </w:p>
    <w:p w:rsidR="003C081F" w:rsidRPr="00011D93" w:rsidRDefault="003C081F" w:rsidP="003C081F">
      <w:pPr>
        <w:rPr>
          <w:rFonts w:ascii="Times New Roman" w:hAnsi="Times New Roman" w:cs="Times New Roman"/>
          <w:sz w:val="28"/>
          <w:szCs w:val="28"/>
        </w:rPr>
      </w:pPr>
      <w:r w:rsidRPr="00011D93">
        <w:rPr>
          <w:rFonts w:ascii="Times New Roman" w:hAnsi="Times New Roman" w:cs="Times New Roman"/>
          <w:sz w:val="28"/>
          <w:szCs w:val="28"/>
        </w:rPr>
        <w:t>Задание: Отметьте правильный ответ (2 балла)</w:t>
      </w:r>
    </w:p>
    <w:p w:rsidR="00E64B23" w:rsidRPr="00011D93" w:rsidRDefault="003C081F" w:rsidP="003C081F">
      <w:pPr>
        <w:rPr>
          <w:rFonts w:ascii="Times New Roman" w:hAnsi="Times New Roman" w:cs="Times New Roman"/>
          <w:b/>
          <w:i/>
          <w:sz w:val="28"/>
          <w:szCs w:val="28"/>
        </w:rPr>
      </w:pPr>
      <w:r w:rsidRPr="00011D93">
        <w:rPr>
          <w:rFonts w:ascii="Times New Roman" w:hAnsi="Times New Roman" w:cs="Times New Roman"/>
          <w:b/>
          <w:i/>
          <w:sz w:val="28"/>
          <w:szCs w:val="28"/>
        </w:rPr>
        <w:t>Основной вывод данного текста:</w:t>
      </w:r>
    </w:p>
    <w:p w:rsidR="003C081F" w:rsidRPr="003C081F" w:rsidRDefault="003C081F" w:rsidP="003C081F">
      <w:pPr>
        <w:pStyle w:val="2"/>
        <w:rPr>
          <w:color w:val="auto"/>
        </w:rPr>
      </w:pPr>
      <w:r w:rsidRPr="003C081F">
        <w:rPr>
          <w:color w:val="auto"/>
        </w:rPr>
        <w:t>Свинья под Дубом вековым</w:t>
      </w:r>
    </w:p>
    <w:p w:rsidR="003C081F" w:rsidRDefault="003C081F" w:rsidP="003C081F">
      <w:pPr>
        <w:pStyle w:val="a3"/>
      </w:pPr>
      <w:r>
        <w:t>Наелась желудей досыта, до отвала;</w:t>
      </w:r>
      <w:r>
        <w:br/>
        <w:t>Наевшись, выспалась под ним;</w:t>
      </w:r>
      <w:r>
        <w:br/>
        <w:t>Потом, глаза продравши, встала</w:t>
      </w:r>
      <w:proofErr w:type="gramStart"/>
      <w:r>
        <w:br/>
        <w:t>И</w:t>
      </w:r>
      <w:proofErr w:type="gramEnd"/>
      <w:r>
        <w:t xml:space="preserve"> рылом подрывать у Дуба корни стала.</w:t>
      </w:r>
      <w:r>
        <w:br/>
        <w:t>«Ведь это дереву вредит»,</w:t>
      </w:r>
      <w:r>
        <w:br/>
        <w:t xml:space="preserve">Ей </w:t>
      </w:r>
      <w:proofErr w:type="gramStart"/>
      <w:r>
        <w:t>с</w:t>
      </w:r>
      <w:proofErr w:type="gramEnd"/>
      <w:r>
        <w:t xml:space="preserve"> </w:t>
      </w:r>
      <w:proofErr w:type="gramStart"/>
      <w:r>
        <w:t>Дубу</w:t>
      </w:r>
      <w:proofErr w:type="gramEnd"/>
      <w:r>
        <w:t xml:space="preserve"> ворон говорит:</w:t>
      </w:r>
      <w:r>
        <w:br/>
        <w:t>«Коль корни обнажишь, оно засохнуть может».-</w:t>
      </w:r>
      <w:r>
        <w:br/>
        <w:t>«Пусть сохнет», говорит Свинья:</w:t>
      </w:r>
      <w:r>
        <w:br/>
        <w:t>«Ничуть меня то не тревожит;</w:t>
      </w:r>
      <w:r>
        <w:br/>
        <w:t>В нем проку мало вижу я;</w:t>
      </w:r>
    </w:p>
    <w:p w:rsidR="003C081F" w:rsidRDefault="003C081F" w:rsidP="003C081F">
      <w:pPr>
        <w:pStyle w:val="a3"/>
      </w:pPr>
      <w:r>
        <w:t>Хоть век его не будь, ничуть не пожалею,</w:t>
      </w:r>
      <w:r>
        <w:br/>
        <w:t>Лишь были б желуди: ведь я от них жирею».-</w:t>
      </w:r>
      <w:r>
        <w:br/>
        <w:t>«Неблагодарная!» промолвил Дуб ей тут:</w:t>
      </w:r>
      <w:r>
        <w:br/>
        <w:t>«Когда бы вверх могла поднять ты рыло,</w:t>
      </w:r>
      <w:r>
        <w:br/>
        <w:t>Тебе бы видно было,</w:t>
      </w:r>
      <w:r>
        <w:br/>
        <w:t>Что эти желуди на мне растут».</w:t>
      </w:r>
      <w:r>
        <w:br/>
        <w:t>______</w:t>
      </w:r>
      <w:r>
        <w:br/>
        <w:t>Невежда также в ослепленье</w:t>
      </w:r>
      <w:proofErr w:type="gramStart"/>
      <w:r>
        <w:br/>
        <w:t>Б</w:t>
      </w:r>
      <w:proofErr w:type="gramEnd"/>
      <w:r>
        <w:t>ранит науки и ученье,</w:t>
      </w:r>
      <w:r>
        <w:br/>
        <w:t>И все ученые труды,</w:t>
      </w:r>
      <w:r>
        <w:br/>
        <w:t>Не чувствуя, что он вкушает их плоды.</w:t>
      </w:r>
    </w:p>
    <w:p w:rsidR="003C081F" w:rsidRDefault="003C081F" w:rsidP="003C081F">
      <w:pPr>
        <w:pStyle w:val="a3"/>
      </w:pPr>
      <w:r>
        <w:t xml:space="preserve">                                                             (И.Крылов)</w:t>
      </w:r>
    </w:p>
    <w:p w:rsidR="003C081F" w:rsidRPr="000C3F4E" w:rsidRDefault="000C3F4E" w:rsidP="000C3F4E">
      <w:pPr>
        <w:pStyle w:val="a3"/>
        <w:contextualSpacing/>
        <w:rPr>
          <w:b/>
          <w:sz w:val="28"/>
          <w:szCs w:val="28"/>
        </w:rPr>
      </w:pPr>
      <w:r w:rsidRPr="000C3F4E">
        <w:rPr>
          <w:b/>
          <w:sz w:val="28"/>
          <w:szCs w:val="28"/>
        </w:rPr>
        <w:t>Неспособность</w:t>
      </w:r>
      <w:r w:rsidR="003C081F" w:rsidRPr="000C3F4E">
        <w:rPr>
          <w:b/>
          <w:sz w:val="28"/>
          <w:szCs w:val="28"/>
        </w:rPr>
        <w:t xml:space="preserve"> увидеть ничего дальше своего носа</w:t>
      </w:r>
    </w:p>
    <w:p w:rsidR="003C081F" w:rsidRPr="000C3F4E" w:rsidRDefault="000C3F4E" w:rsidP="000C3F4E">
      <w:pPr>
        <w:pStyle w:val="a3"/>
        <w:contextualSpacing/>
        <w:rPr>
          <w:sz w:val="28"/>
          <w:szCs w:val="28"/>
        </w:rPr>
      </w:pPr>
      <w:r w:rsidRPr="000C3F4E">
        <w:rPr>
          <w:sz w:val="28"/>
          <w:szCs w:val="28"/>
        </w:rPr>
        <w:t>Виноватый винится, а правый ничего не боится</w:t>
      </w:r>
    </w:p>
    <w:p w:rsidR="003C081F" w:rsidRPr="000C3F4E" w:rsidRDefault="000C3F4E" w:rsidP="000C3F4E">
      <w:pPr>
        <w:pStyle w:val="a3"/>
        <w:contextualSpacing/>
        <w:rPr>
          <w:sz w:val="28"/>
          <w:szCs w:val="28"/>
        </w:rPr>
      </w:pPr>
      <w:r w:rsidRPr="000C3F4E">
        <w:rPr>
          <w:sz w:val="28"/>
          <w:szCs w:val="28"/>
        </w:rPr>
        <w:t>Соблазн велик — и совесть молчит.</w:t>
      </w:r>
    </w:p>
    <w:p w:rsidR="000C3F4E" w:rsidRPr="000C3F4E" w:rsidRDefault="000C3F4E" w:rsidP="000C3F4E">
      <w:pPr>
        <w:pStyle w:val="a3"/>
        <w:contextualSpacing/>
        <w:rPr>
          <w:sz w:val="28"/>
          <w:szCs w:val="28"/>
        </w:rPr>
      </w:pPr>
      <w:r w:rsidRPr="000C3F4E">
        <w:rPr>
          <w:sz w:val="28"/>
          <w:szCs w:val="28"/>
        </w:rPr>
        <w:t>Привычка-вторая натура</w:t>
      </w:r>
    </w:p>
    <w:p w:rsidR="000C3F4E" w:rsidRPr="000C3F4E" w:rsidRDefault="000C3F4E" w:rsidP="000C3F4E">
      <w:pPr>
        <w:spacing w:line="240" w:lineRule="auto"/>
        <w:contextualSpacing/>
        <w:rPr>
          <w:rFonts w:ascii="Times New Roman" w:hAnsi="Times New Roman" w:cs="Times New Roman"/>
          <w:b/>
          <w:sz w:val="28"/>
          <w:szCs w:val="28"/>
          <w:lang w:eastAsia="ru-RU"/>
        </w:rPr>
      </w:pPr>
      <w:r w:rsidRPr="000C3F4E">
        <w:rPr>
          <w:rFonts w:ascii="Times New Roman" w:hAnsi="Times New Roman" w:cs="Times New Roman"/>
          <w:b/>
          <w:sz w:val="28"/>
          <w:szCs w:val="28"/>
          <w:lang w:eastAsia="ru-RU"/>
        </w:rPr>
        <w:t>2.3. Умение «Находить аргументы, подтверждающие вывод»</w:t>
      </w:r>
    </w:p>
    <w:p w:rsidR="000C3F4E" w:rsidRPr="000C3F4E" w:rsidRDefault="000C3F4E" w:rsidP="000C3F4E">
      <w:pPr>
        <w:spacing w:line="240" w:lineRule="auto"/>
        <w:contextualSpacing/>
        <w:rPr>
          <w:rFonts w:ascii="Times New Roman" w:hAnsi="Times New Roman" w:cs="Times New Roman"/>
          <w:sz w:val="28"/>
          <w:szCs w:val="28"/>
          <w:lang w:eastAsia="ru-RU"/>
        </w:rPr>
      </w:pPr>
      <w:r w:rsidRPr="000C3F4E">
        <w:rPr>
          <w:rFonts w:ascii="Times New Roman" w:hAnsi="Times New Roman" w:cs="Times New Roman"/>
          <w:sz w:val="28"/>
          <w:szCs w:val="28"/>
          <w:lang w:eastAsia="ru-RU"/>
        </w:rPr>
        <w:t>Задание: Отметьте правильный ответ (1 балл)</w:t>
      </w:r>
    </w:p>
    <w:p w:rsidR="0088611B" w:rsidRDefault="000C3F4E" w:rsidP="000C3F4E">
      <w:pPr>
        <w:spacing w:line="240" w:lineRule="auto"/>
        <w:contextualSpacing/>
        <w:rPr>
          <w:rFonts w:ascii="Times New Roman" w:hAnsi="Times New Roman" w:cs="Times New Roman"/>
          <w:b/>
          <w:i/>
          <w:sz w:val="28"/>
          <w:szCs w:val="28"/>
          <w:lang w:eastAsia="ru-RU"/>
        </w:rPr>
      </w:pPr>
      <w:r w:rsidRPr="000C3F4E">
        <w:rPr>
          <w:rFonts w:ascii="Times New Roman" w:hAnsi="Times New Roman" w:cs="Times New Roman"/>
          <w:b/>
          <w:i/>
          <w:sz w:val="28"/>
          <w:szCs w:val="28"/>
          <w:lang w:eastAsia="ru-RU"/>
        </w:rPr>
        <w:t>Часть текста, подтверждающий вывод «</w:t>
      </w:r>
      <w:proofErr w:type="gramStart"/>
      <w:r>
        <w:rPr>
          <w:rFonts w:ascii="Times New Roman" w:hAnsi="Times New Roman" w:cs="Times New Roman"/>
          <w:b/>
          <w:i/>
          <w:sz w:val="28"/>
          <w:szCs w:val="28"/>
          <w:lang w:eastAsia="ru-RU"/>
        </w:rPr>
        <w:t>Не умение</w:t>
      </w:r>
      <w:proofErr w:type="gramEnd"/>
      <w:r>
        <w:rPr>
          <w:rFonts w:ascii="Times New Roman" w:hAnsi="Times New Roman" w:cs="Times New Roman"/>
          <w:b/>
          <w:i/>
          <w:sz w:val="28"/>
          <w:szCs w:val="28"/>
          <w:lang w:eastAsia="ru-RU"/>
        </w:rPr>
        <w:t xml:space="preserve"> смотреть  в будущее, мешает правильно действовать в настоящий момент</w:t>
      </w:r>
      <w:r w:rsidRPr="000C3F4E">
        <w:rPr>
          <w:rFonts w:ascii="Times New Roman" w:hAnsi="Times New Roman" w:cs="Times New Roman"/>
          <w:b/>
          <w:i/>
          <w:sz w:val="28"/>
          <w:szCs w:val="28"/>
          <w:lang w:eastAsia="ru-RU"/>
        </w:rPr>
        <w:t>» в басне:</w:t>
      </w:r>
    </w:p>
    <w:p w:rsidR="000C3F4E" w:rsidRPr="003C081F" w:rsidRDefault="000C3F4E" w:rsidP="000C3F4E">
      <w:pPr>
        <w:pStyle w:val="2"/>
        <w:rPr>
          <w:color w:val="auto"/>
        </w:rPr>
      </w:pPr>
      <w:r w:rsidRPr="003C081F">
        <w:rPr>
          <w:color w:val="auto"/>
        </w:rPr>
        <w:lastRenderedPageBreak/>
        <w:t>Свинья под Дубом вековым</w:t>
      </w:r>
    </w:p>
    <w:p w:rsidR="000C3F4E" w:rsidRDefault="000C3F4E" w:rsidP="000C3F4E">
      <w:pPr>
        <w:pStyle w:val="a3"/>
      </w:pPr>
      <w:r>
        <w:t>Наелась желудей досыта, до отвала;</w:t>
      </w:r>
      <w:r>
        <w:br/>
        <w:t>Наевшись, выспалась под ним;</w:t>
      </w:r>
      <w:r>
        <w:br/>
        <w:t>Потом, глаза продравши, встала</w:t>
      </w:r>
      <w:proofErr w:type="gramStart"/>
      <w:r>
        <w:br/>
        <w:t>И</w:t>
      </w:r>
      <w:proofErr w:type="gramEnd"/>
      <w:r>
        <w:t xml:space="preserve"> рылом подрывать у Дуба корни стала.</w:t>
      </w:r>
      <w:r>
        <w:br/>
        <w:t>«Ведь это дереву вредит»,</w:t>
      </w:r>
      <w:r>
        <w:br/>
        <w:t xml:space="preserve">Ей </w:t>
      </w:r>
      <w:proofErr w:type="gramStart"/>
      <w:r>
        <w:t>с</w:t>
      </w:r>
      <w:proofErr w:type="gramEnd"/>
      <w:r>
        <w:t xml:space="preserve"> </w:t>
      </w:r>
      <w:proofErr w:type="gramStart"/>
      <w:r>
        <w:t>Дубу</w:t>
      </w:r>
      <w:proofErr w:type="gramEnd"/>
      <w:r>
        <w:t xml:space="preserve"> ворон говорит:</w:t>
      </w:r>
      <w:r>
        <w:br/>
        <w:t>«Коль корни обнажишь, оно засохнуть может».-</w:t>
      </w:r>
      <w:r>
        <w:br/>
        <w:t>«Пусть сохнет», говорит Свинья:</w:t>
      </w:r>
      <w:r>
        <w:br/>
        <w:t>«Ничуть меня то не тревожит;</w:t>
      </w:r>
      <w:r>
        <w:br/>
        <w:t>В нем проку мало вижу я;</w:t>
      </w:r>
    </w:p>
    <w:p w:rsidR="000C3F4E" w:rsidRDefault="000C3F4E" w:rsidP="000C3F4E">
      <w:pPr>
        <w:pStyle w:val="a3"/>
      </w:pPr>
      <w:r>
        <w:t>Хоть век его не будь, ничуть не пожалею,</w:t>
      </w:r>
      <w:r>
        <w:br/>
        <w:t>Лишь были б желуди: ведь я от них жирею».-</w:t>
      </w:r>
      <w:r>
        <w:br/>
        <w:t>«Неблагодарная!» промолвил Дуб ей тут:</w:t>
      </w:r>
      <w:r>
        <w:br/>
        <w:t>«Когда бы вверх могла поднять ты рыло,</w:t>
      </w:r>
      <w:r>
        <w:br/>
        <w:t>Тебе бы видно было,</w:t>
      </w:r>
      <w:r>
        <w:br/>
        <w:t>Что эти желуди на мне растут».</w:t>
      </w:r>
      <w:r>
        <w:br/>
        <w:t>______</w:t>
      </w:r>
      <w:r>
        <w:br/>
        <w:t>Невежда также в ослепленье</w:t>
      </w:r>
      <w:proofErr w:type="gramStart"/>
      <w:r>
        <w:br/>
        <w:t>Б</w:t>
      </w:r>
      <w:proofErr w:type="gramEnd"/>
      <w:r>
        <w:t>ранит науки и ученье,</w:t>
      </w:r>
      <w:r>
        <w:br/>
        <w:t>И все ученые труды,</w:t>
      </w:r>
      <w:r>
        <w:br/>
        <w:t>Не чувствуя, что он вкушает их плоды.</w:t>
      </w:r>
    </w:p>
    <w:p w:rsidR="000C3F4E" w:rsidRDefault="000C3F4E" w:rsidP="000C3F4E">
      <w:pPr>
        <w:pStyle w:val="a3"/>
      </w:pPr>
      <w:r>
        <w:t xml:space="preserve">                                                             (И.Крылов)</w:t>
      </w:r>
    </w:p>
    <w:p w:rsidR="000C3F4E" w:rsidRDefault="000C3F4E" w:rsidP="000C3F4E">
      <w:pPr>
        <w:pStyle w:val="a3"/>
        <w:rPr>
          <w:b/>
        </w:rPr>
      </w:pPr>
      <w:r w:rsidRPr="000C3F4E">
        <w:rPr>
          <w:b/>
        </w:rPr>
        <w:t>«Пусть сохнет», говорит Свинья:</w:t>
      </w:r>
      <w:r w:rsidR="007E4379">
        <w:rPr>
          <w:b/>
        </w:rPr>
        <w:t xml:space="preserve"> </w:t>
      </w:r>
      <w:r w:rsidRPr="000C3F4E">
        <w:rPr>
          <w:b/>
        </w:rPr>
        <w:t>«Ничуть меня то не тревожит; В нем проку мало вижу я</w:t>
      </w:r>
      <w:proofErr w:type="gramStart"/>
      <w:r w:rsidRPr="000C3F4E">
        <w:rPr>
          <w:b/>
        </w:rPr>
        <w:t>;</w:t>
      </w:r>
    </w:p>
    <w:p w:rsidR="007E4379" w:rsidRDefault="007E4379" w:rsidP="000C3F4E">
      <w:pPr>
        <w:pStyle w:val="a3"/>
      </w:pPr>
      <w:r>
        <w:t>«..</w:t>
      </w:r>
      <w:proofErr w:type="gramEnd"/>
      <w:r>
        <w:t>Наелась желудей досыта, до отвала; Наевшись, выспалась под ним»</w:t>
      </w:r>
    </w:p>
    <w:p w:rsidR="007E4379" w:rsidRPr="000C3F4E" w:rsidRDefault="007E4379" w:rsidP="000C3F4E">
      <w:pPr>
        <w:pStyle w:val="a3"/>
        <w:rPr>
          <w:b/>
        </w:rPr>
      </w:pPr>
      <w:r>
        <w:t>«Лишь были б желуди: ведь я от них жирею»</w:t>
      </w:r>
      <w:r>
        <w:br/>
      </w:r>
    </w:p>
    <w:p w:rsidR="007E4379" w:rsidRPr="007E4379" w:rsidRDefault="007E4379" w:rsidP="007E4379">
      <w:pPr>
        <w:spacing w:line="240" w:lineRule="auto"/>
        <w:contextualSpacing/>
        <w:rPr>
          <w:rFonts w:ascii="Times New Roman" w:hAnsi="Times New Roman" w:cs="Times New Roman"/>
          <w:b/>
          <w:i/>
          <w:sz w:val="28"/>
          <w:szCs w:val="28"/>
          <w:lang w:eastAsia="ru-RU"/>
        </w:rPr>
      </w:pPr>
      <w:r w:rsidRPr="007E4379">
        <w:rPr>
          <w:rFonts w:ascii="Times New Roman" w:hAnsi="Times New Roman" w:cs="Times New Roman"/>
          <w:b/>
          <w:i/>
          <w:sz w:val="28"/>
          <w:szCs w:val="28"/>
          <w:lang w:eastAsia="ru-RU"/>
        </w:rPr>
        <w:t>2.4. Умение «Сопоставлять и обобщать содержащуюся в разн</w:t>
      </w:r>
      <w:r>
        <w:rPr>
          <w:rFonts w:ascii="Times New Roman" w:hAnsi="Times New Roman" w:cs="Times New Roman"/>
          <w:b/>
          <w:i/>
          <w:sz w:val="28"/>
          <w:szCs w:val="28"/>
          <w:lang w:eastAsia="ru-RU"/>
        </w:rPr>
        <w:t xml:space="preserve">ых </w:t>
      </w:r>
      <w:r w:rsidRPr="007E4379">
        <w:rPr>
          <w:rFonts w:ascii="Times New Roman" w:hAnsi="Times New Roman" w:cs="Times New Roman"/>
          <w:b/>
          <w:i/>
          <w:sz w:val="28"/>
          <w:szCs w:val="28"/>
          <w:lang w:eastAsia="ru-RU"/>
        </w:rPr>
        <w:t>частях текста информацию»</w:t>
      </w:r>
    </w:p>
    <w:p w:rsidR="007E4379" w:rsidRPr="007E4379" w:rsidRDefault="007E4379" w:rsidP="007E4379">
      <w:pPr>
        <w:spacing w:line="240" w:lineRule="auto"/>
        <w:contextualSpacing/>
        <w:rPr>
          <w:rFonts w:ascii="Times New Roman" w:hAnsi="Times New Roman" w:cs="Times New Roman"/>
          <w:sz w:val="28"/>
          <w:szCs w:val="28"/>
          <w:lang w:eastAsia="ru-RU"/>
        </w:rPr>
      </w:pPr>
      <w:r w:rsidRPr="007E4379">
        <w:rPr>
          <w:rFonts w:ascii="Times New Roman" w:hAnsi="Times New Roman" w:cs="Times New Roman"/>
          <w:sz w:val="28"/>
          <w:szCs w:val="28"/>
          <w:lang w:eastAsia="ru-RU"/>
        </w:rPr>
        <w:t>Задание: Отметьте правильный ответ (1 балл)</w:t>
      </w:r>
    </w:p>
    <w:p w:rsidR="000C3F4E" w:rsidRDefault="007E4379" w:rsidP="007E4379">
      <w:pPr>
        <w:spacing w:line="240" w:lineRule="auto"/>
        <w:contextualSpacing/>
        <w:rPr>
          <w:rFonts w:ascii="Times New Roman" w:hAnsi="Times New Roman" w:cs="Times New Roman"/>
          <w:b/>
          <w:i/>
          <w:sz w:val="28"/>
          <w:szCs w:val="28"/>
          <w:lang w:eastAsia="ru-RU"/>
        </w:rPr>
      </w:pPr>
      <w:r w:rsidRPr="007E4379">
        <w:rPr>
          <w:rFonts w:ascii="Times New Roman" w:hAnsi="Times New Roman" w:cs="Times New Roman"/>
          <w:b/>
          <w:i/>
          <w:sz w:val="28"/>
          <w:szCs w:val="28"/>
          <w:lang w:eastAsia="ru-RU"/>
        </w:rPr>
        <w:t xml:space="preserve">День недели, дата и время, в которые смогут встретиться </w:t>
      </w:r>
      <w:r w:rsidR="00E57B61">
        <w:rPr>
          <w:rFonts w:ascii="Times New Roman" w:hAnsi="Times New Roman" w:cs="Times New Roman"/>
          <w:b/>
          <w:i/>
          <w:sz w:val="28"/>
          <w:szCs w:val="28"/>
          <w:lang w:eastAsia="ru-RU"/>
        </w:rPr>
        <w:t>учащиеся</w:t>
      </w:r>
      <w:r w:rsidRPr="007E4379">
        <w:rPr>
          <w:rFonts w:ascii="Times New Roman" w:hAnsi="Times New Roman" w:cs="Times New Roman"/>
          <w:b/>
          <w:i/>
          <w:sz w:val="28"/>
          <w:szCs w:val="28"/>
          <w:lang w:eastAsia="ru-RU"/>
        </w:rPr>
        <w:t xml:space="preserve"> обеих групп в </w:t>
      </w:r>
      <w:r w:rsidR="00E57B61">
        <w:rPr>
          <w:rFonts w:ascii="Times New Roman" w:hAnsi="Times New Roman" w:cs="Times New Roman"/>
          <w:b/>
          <w:i/>
          <w:sz w:val="28"/>
          <w:szCs w:val="28"/>
          <w:lang w:eastAsia="ru-RU"/>
        </w:rPr>
        <w:t>ВГУ</w:t>
      </w:r>
      <w:r w:rsidRPr="007E4379">
        <w:rPr>
          <w:rFonts w:ascii="Times New Roman" w:hAnsi="Times New Roman" w:cs="Times New Roman"/>
          <w:b/>
          <w:i/>
          <w:sz w:val="28"/>
          <w:szCs w:val="28"/>
          <w:lang w:eastAsia="ru-RU"/>
        </w:rPr>
        <w:t>:</w:t>
      </w:r>
    </w:p>
    <w:p w:rsidR="00E57B61" w:rsidRPr="00E57B61" w:rsidRDefault="00E57B61" w:rsidP="00E57B61">
      <w:pPr>
        <w:spacing w:line="240" w:lineRule="auto"/>
        <w:contextualSpacing/>
        <w:rPr>
          <w:rFonts w:ascii="Times New Roman" w:hAnsi="Times New Roman" w:cs="Times New Roman"/>
          <w:sz w:val="28"/>
          <w:szCs w:val="28"/>
          <w:lang w:eastAsia="ru-RU"/>
        </w:rPr>
      </w:pPr>
      <w:r w:rsidRPr="00E57B61">
        <w:rPr>
          <w:rFonts w:ascii="Times New Roman" w:hAnsi="Times New Roman" w:cs="Times New Roman"/>
          <w:sz w:val="28"/>
          <w:szCs w:val="28"/>
          <w:lang w:eastAsia="ru-RU"/>
        </w:rPr>
        <w:t>Текст</w:t>
      </w:r>
    </w:p>
    <w:p w:rsidR="00E57B61" w:rsidRPr="00E57B61" w:rsidRDefault="00E57B61" w:rsidP="00E57B61">
      <w:pPr>
        <w:spacing w:line="240" w:lineRule="auto"/>
        <w:contextualSpacing/>
        <w:rPr>
          <w:rFonts w:ascii="Times New Roman" w:hAnsi="Times New Roman" w:cs="Times New Roman"/>
          <w:sz w:val="28"/>
          <w:szCs w:val="28"/>
          <w:lang w:eastAsia="ru-RU"/>
        </w:rPr>
      </w:pPr>
      <w:r w:rsidRPr="00E57B61">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конференции по экологии решили принять участие учащиеся двух школ области</w:t>
      </w:r>
      <w:r w:rsidRPr="00E57B61">
        <w:rPr>
          <w:rFonts w:ascii="Times New Roman" w:hAnsi="Times New Roman" w:cs="Times New Roman"/>
          <w:sz w:val="28"/>
          <w:szCs w:val="28"/>
          <w:lang w:eastAsia="ru-RU"/>
        </w:rPr>
        <w:t xml:space="preserve"> г. Они договорились встретиться в здании </w:t>
      </w:r>
      <w:r>
        <w:rPr>
          <w:rFonts w:ascii="Times New Roman" w:hAnsi="Times New Roman" w:cs="Times New Roman"/>
          <w:sz w:val="28"/>
          <w:szCs w:val="28"/>
          <w:lang w:eastAsia="ru-RU"/>
        </w:rPr>
        <w:t>Воронежского</w:t>
      </w:r>
      <w:r w:rsidRPr="00E57B61">
        <w:rPr>
          <w:rFonts w:ascii="Times New Roman" w:hAnsi="Times New Roman" w:cs="Times New Roman"/>
          <w:sz w:val="28"/>
          <w:szCs w:val="28"/>
          <w:lang w:eastAsia="ru-RU"/>
        </w:rPr>
        <w:t xml:space="preserve"> государственного университета, в котором </w:t>
      </w:r>
      <w:r>
        <w:rPr>
          <w:rFonts w:ascii="Times New Roman" w:hAnsi="Times New Roman" w:cs="Times New Roman"/>
          <w:sz w:val="28"/>
          <w:szCs w:val="28"/>
          <w:lang w:eastAsia="ru-RU"/>
        </w:rPr>
        <w:t>будет проходить данное мероприятие.</w:t>
      </w:r>
    </w:p>
    <w:p w:rsidR="00E57B61" w:rsidRPr="00E57B61" w:rsidRDefault="00E57B61" w:rsidP="00E57B61">
      <w:pPr>
        <w:spacing w:line="240" w:lineRule="auto"/>
        <w:contextualSpacing/>
        <w:rPr>
          <w:rFonts w:ascii="Times New Roman" w:hAnsi="Times New Roman" w:cs="Times New Roman"/>
          <w:sz w:val="28"/>
          <w:szCs w:val="28"/>
          <w:lang w:eastAsia="ru-RU"/>
        </w:rPr>
      </w:pPr>
      <w:r w:rsidRPr="00E57B61">
        <w:rPr>
          <w:rFonts w:ascii="Times New Roman" w:hAnsi="Times New Roman" w:cs="Times New Roman"/>
          <w:sz w:val="28"/>
          <w:szCs w:val="28"/>
          <w:lang w:eastAsia="ru-RU"/>
        </w:rPr>
        <w:t xml:space="preserve">Первая группа студентов из </w:t>
      </w:r>
      <w:proofErr w:type="spellStart"/>
      <w:r>
        <w:rPr>
          <w:rFonts w:ascii="Times New Roman" w:hAnsi="Times New Roman" w:cs="Times New Roman"/>
          <w:sz w:val="28"/>
          <w:szCs w:val="28"/>
          <w:lang w:eastAsia="ru-RU"/>
        </w:rPr>
        <w:t>Лисок</w:t>
      </w:r>
      <w:proofErr w:type="spellEnd"/>
      <w:r w:rsidRPr="00E57B61">
        <w:rPr>
          <w:rFonts w:ascii="Times New Roman" w:hAnsi="Times New Roman" w:cs="Times New Roman"/>
          <w:sz w:val="28"/>
          <w:szCs w:val="28"/>
          <w:lang w:eastAsia="ru-RU"/>
        </w:rPr>
        <w:t xml:space="preserve"> решила отправиться на семинар </w:t>
      </w:r>
    </w:p>
    <w:p w:rsidR="00E57B61" w:rsidRPr="00E57B61" w:rsidRDefault="00E57B61" w:rsidP="00E57B61">
      <w:pPr>
        <w:spacing w:line="240" w:lineRule="auto"/>
        <w:contextualSpacing/>
        <w:rPr>
          <w:rFonts w:ascii="Times New Roman" w:hAnsi="Times New Roman" w:cs="Times New Roman"/>
          <w:sz w:val="28"/>
          <w:szCs w:val="28"/>
          <w:lang w:eastAsia="ru-RU"/>
        </w:rPr>
      </w:pPr>
      <w:r w:rsidRPr="00E57B61">
        <w:rPr>
          <w:rFonts w:ascii="Times New Roman" w:hAnsi="Times New Roman" w:cs="Times New Roman"/>
          <w:sz w:val="28"/>
          <w:szCs w:val="28"/>
          <w:lang w:eastAsia="ru-RU"/>
        </w:rPr>
        <w:t xml:space="preserve">поездом, который отправляется с </w:t>
      </w:r>
      <w:proofErr w:type="spellStart"/>
      <w:r>
        <w:rPr>
          <w:rFonts w:ascii="Times New Roman" w:hAnsi="Times New Roman" w:cs="Times New Roman"/>
          <w:sz w:val="28"/>
          <w:szCs w:val="28"/>
          <w:lang w:eastAsia="ru-RU"/>
        </w:rPr>
        <w:t>Лискинского</w:t>
      </w:r>
      <w:proofErr w:type="spellEnd"/>
      <w:r>
        <w:rPr>
          <w:rFonts w:ascii="Times New Roman" w:hAnsi="Times New Roman" w:cs="Times New Roman"/>
          <w:sz w:val="28"/>
          <w:szCs w:val="28"/>
          <w:lang w:eastAsia="ru-RU"/>
        </w:rPr>
        <w:t xml:space="preserve">  вокзала во вторник 21</w:t>
      </w:r>
      <w:r w:rsidRPr="00E57B61">
        <w:rPr>
          <w:rFonts w:ascii="Times New Roman" w:hAnsi="Times New Roman" w:cs="Times New Roman"/>
          <w:sz w:val="28"/>
          <w:szCs w:val="28"/>
          <w:lang w:eastAsia="ru-RU"/>
        </w:rPr>
        <w:t xml:space="preserve"> </w:t>
      </w:r>
      <w:r w:rsidR="00C27D5C">
        <w:rPr>
          <w:rFonts w:ascii="Times New Roman" w:hAnsi="Times New Roman" w:cs="Times New Roman"/>
          <w:sz w:val="28"/>
          <w:szCs w:val="28"/>
          <w:lang w:eastAsia="ru-RU"/>
        </w:rPr>
        <w:t>марта</w:t>
      </w:r>
      <w:r w:rsidRPr="00E57B61">
        <w:rPr>
          <w:rFonts w:ascii="Times New Roman" w:hAnsi="Times New Roman" w:cs="Times New Roman"/>
          <w:sz w:val="28"/>
          <w:szCs w:val="28"/>
          <w:lang w:eastAsia="ru-RU"/>
        </w:rPr>
        <w:t xml:space="preserve"> </w:t>
      </w:r>
    </w:p>
    <w:p w:rsidR="00E57B61" w:rsidRPr="00E57B61" w:rsidRDefault="00E57B61" w:rsidP="00E57B61">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2013 г</w:t>
      </w:r>
      <w:r w:rsidR="00C27D5C">
        <w:rPr>
          <w:rFonts w:ascii="Times New Roman" w:hAnsi="Times New Roman" w:cs="Times New Roman"/>
          <w:sz w:val="28"/>
          <w:szCs w:val="28"/>
          <w:lang w:eastAsia="ru-RU"/>
        </w:rPr>
        <w:t>. в 08</w:t>
      </w:r>
      <w:r>
        <w:rPr>
          <w:rFonts w:ascii="Times New Roman" w:hAnsi="Times New Roman" w:cs="Times New Roman"/>
          <w:sz w:val="28"/>
          <w:szCs w:val="28"/>
          <w:lang w:eastAsia="ru-RU"/>
        </w:rPr>
        <w:t xml:space="preserve"> ч 10 мин. До станции Воронеж</w:t>
      </w:r>
      <w:r w:rsidR="00C27D5C">
        <w:rPr>
          <w:rFonts w:ascii="Times New Roman" w:hAnsi="Times New Roman" w:cs="Times New Roman"/>
          <w:sz w:val="28"/>
          <w:szCs w:val="28"/>
          <w:lang w:eastAsia="ru-RU"/>
        </w:rPr>
        <w:t>-</w:t>
      </w:r>
      <w:r>
        <w:rPr>
          <w:rFonts w:ascii="Times New Roman" w:hAnsi="Times New Roman" w:cs="Times New Roman"/>
          <w:sz w:val="28"/>
          <w:szCs w:val="28"/>
          <w:lang w:eastAsia="ru-RU"/>
        </w:rPr>
        <w:t>1 поезд идет 2ч 12</w:t>
      </w:r>
      <w:r w:rsidRPr="00E57B61">
        <w:rPr>
          <w:rFonts w:ascii="Times New Roman" w:hAnsi="Times New Roman" w:cs="Times New Roman"/>
          <w:sz w:val="28"/>
          <w:szCs w:val="28"/>
          <w:lang w:eastAsia="ru-RU"/>
        </w:rPr>
        <w:t xml:space="preserve"> мин. Время, необходимое для прибытия </w:t>
      </w:r>
      <w:r>
        <w:rPr>
          <w:rFonts w:ascii="Times New Roman" w:hAnsi="Times New Roman" w:cs="Times New Roman"/>
          <w:sz w:val="28"/>
          <w:szCs w:val="28"/>
          <w:lang w:eastAsia="ru-RU"/>
        </w:rPr>
        <w:t>в ВГУ</w:t>
      </w:r>
      <w:r w:rsidRPr="00E57B61">
        <w:rPr>
          <w:rFonts w:ascii="Times New Roman" w:hAnsi="Times New Roman" w:cs="Times New Roman"/>
          <w:sz w:val="28"/>
          <w:szCs w:val="28"/>
          <w:lang w:eastAsia="ru-RU"/>
        </w:rPr>
        <w:t xml:space="preserve"> от вокзала, составляет </w:t>
      </w:r>
    </w:p>
    <w:p w:rsidR="00E57B61" w:rsidRPr="00E57B61" w:rsidRDefault="00E57B61" w:rsidP="00E57B61">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порядка 30</w:t>
      </w:r>
      <w:r w:rsidRPr="00E57B61">
        <w:rPr>
          <w:rFonts w:ascii="Times New Roman" w:hAnsi="Times New Roman" w:cs="Times New Roman"/>
          <w:sz w:val="28"/>
          <w:szCs w:val="28"/>
          <w:lang w:eastAsia="ru-RU"/>
        </w:rPr>
        <w:t xml:space="preserve"> мин.</w:t>
      </w:r>
    </w:p>
    <w:p w:rsidR="00E57B61" w:rsidRPr="00E57B61" w:rsidRDefault="00E57B61" w:rsidP="00E57B61">
      <w:pPr>
        <w:spacing w:line="240" w:lineRule="auto"/>
        <w:contextualSpacing/>
        <w:rPr>
          <w:rFonts w:ascii="Times New Roman" w:hAnsi="Times New Roman" w:cs="Times New Roman"/>
          <w:sz w:val="28"/>
          <w:szCs w:val="28"/>
          <w:lang w:eastAsia="ru-RU"/>
        </w:rPr>
      </w:pPr>
      <w:r w:rsidRPr="00E57B61">
        <w:rPr>
          <w:rFonts w:ascii="Times New Roman" w:hAnsi="Times New Roman" w:cs="Times New Roman"/>
          <w:sz w:val="28"/>
          <w:szCs w:val="28"/>
          <w:lang w:eastAsia="ru-RU"/>
        </w:rPr>
        <w:t xml:space="preserve">Вторая группа студентов из </w:t>
      </w:r>
      <w:r w:rsidR="00C27D5C">
        <w:rPr>
          <w:rFonts w:ascii="Times New Roman" w:hAnsi="Times New Roman" w:cs="Times New Roman"/>
          <w:sz w:val="28"/>
          <w:szCs w:val="28"/>
          <w:lang w:eastAsia="ru-RU"/>
        </w:rPr>
        <w:t>Канте</w:t>
      </w:r>
      <w:r>
        <w:rPr>
          <w:rFonts w:ascii="Times New Roman" w:hAnsi="Times New Roman" w:cs="Times New Roman"/>
          <w:sz w:val="28"/>
          <w:szCs w:val="28"/>
          <w:lang w:eastAsia="ru-RU"/>
        </w:rPr>
        <w:t>мировки</w:t>
      </w:r>
      <w:r w:rsidRPr="00E57B61">
        <w:rPr>
          <w:rFonts w:ascii="Times New Roman" w:hAnsi="Times New Roman" w:cs="Times New Roman"/>
          <w:sz w:val="28"/>
          <w:szCs w:val="28"/>
          <w:lang w:eastAsia="ru-RU"/>
        </w:rPr>
        <w:t xml:space="preserve"> решила отправиться на семинар </w:t>
      </w:r>
    </w:p>
    <w:p w:rsidR="00E57B61" w:rsidRDefault="00E57B61" w:rsidP="00C27D5C">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автобусом</w:t>
      </w:r>
      <w:r w:rsidRPr="00E57B61">
        <w:rPr>
          <w:rFonts w:ascii="Times New Roman" w:hAnsi="Times New Roman" w:cs="Times New Roman"/>
          <w:sz w:val="28"/>
          <w:szCs w:val="28"/>
          <w:lang w:eastAsia="ru-RU"/>
        </w:rPr>
        <w:t xml:space="preserve">, который </w:t>
      </w:r>
      <w:r>
        <w:rPr>
          <w:rFonts w:ascii="Times New Roman" w:hAnsi="Times New Roman" w:cs="Times New Roman"/>
          <w:sz w:val="28"/>
          <w:szCs w:val="28"/>
          <w:lang w:eastAsia="ru-RU"/>
        </w:rPr>
        <w:t>выезжает с автобусной  станции</w:t>
      </w:r>
      <w:r w:rsidR="00C27D5C">
        <w:rPr>
          <w:rFonts w:ascii="Times New Roman" w:hAnsi="Times New Roman" w:cs="Times New Roman"/>
          <w:sz w:val="28"/>
          <w:szCs w:val="28"/>
          <w:lang w:eastAsia="ru-RU"/>
        </w:rPr>
        <w:t xml:space="preserve"> в 21марта в 4 ч 40</w:t>
      </w:r>
      <w:r w:rsidRPr="00E57B61">
        <w:rPr>
          <w:rFonts w:ascii="Times New Roman" w:hAnsi="Times New Roman" w:cs="Times New Roman"/>
          <w:sz w:val="28"/>
          <w:szCs w:val="28"/>
          <w:lang w:eastAsia="ru-RU"/>
        </w:rPr>
        <w:t xml:space="preserve"> мин (время Московское). До </w:t>
      </w:r>
      <w:r w:rsidR="00C27D5C">
        <w:rPr>
          <w:rFonts w:ascii="Times New Roman" w:hAnsi="Times New Roman" w:cs="Times New Roman"/>
          <w:sz w:val="28"/>
          <w:szCs w:val="28"/>
          <w:lang w:eastAsia="ru-RU"/>
        </w:rPr>
        <w:t>автостанции в городе Воронеж</w:t>
      </w:r>
      <w:r w:rsidRPr="00E57B61">
        <w:rPr>
          <w:rFonts w:ascii="Times New Roman" w:hAnsi="Times New Roman" w:cs="Times New Roman"/>
          <w:sz w:val="28"/>
          <w:szCs w:val="28"/>
          <w:lang w:eastAsia="ru-RU"/>
        </w:rPr>
        <w:t xml:space="preserve"> </w:t>
      </w:r>
      <w:r w:rsidR="00C27D5C">
        <w:rPr>
          <w:rFonts w:ascii="Times New Roman" w:hAnsi="Times New Roman" w:cs="Times New Roman"/>
          <w:sz w:val="28"/>
          <w:szCs w:val="28"/>
          <w:lang w:eastAsia="ru-RU"/>
        </w:rPr>
        <w:t>автобус едет 6ч 20мин.</w:t>
      </w:r>
      <w:r w:rsidRPr="00E57B61">
        <w:rPr>
          <w:rFonts w:ascii="Times New Roman" w:hAnsi="Times New Roman" w:cs="Times New Roman"/>
          <w:sz w:val="28"/>
          <w:szCs w:val="28"/>
          <w:lang w:eastAsia="ru-RU"/>
        </w:rPr>
        <w:t xml:space="preserve"> Время, необходимое для прибытия </w:t>
      </w:r>
      <w:r w:rsidR="00C27D5C">
        <w:rPr>
          <w:rFonts w:ascii="Times New Roman" w:hAnsi="Times New Roman" w:cs="Times New Roman"/>
          <w:sz w:val="28"/>
          <w:szCs w:val="28"/>
          <w:lang w:eastAsia="ru-RU"/>
        </w:rPr>
        <w:t>к ВГУ, составляет порядка 50 мин</w:t>
      </w:r>
    </w:p>
    <w:p w:rsidR="00C27D5C" w:rsidRPr="00AF2CF0" w:rsidRDefault="00C27D5C" w:rsidP="00C27D5C">
      <w:pPr>
        <w:spacing w:line="240" w:lineRule="auto"/>
        <w:contextualSpacing/>
        <w:rPr>
          <w:rFonts w:ascii="Times New Roman" w:hAnsi="Times New Roman" w:cs="Times New Roman"/>
          <w:b/>
          <w:sz w:val="28"/>
          <w:szCs w:val="28"/>
          <w:lang w:eastAsia="ru-RU"/>
        </w:rPr>
      </w:pPr>
      <w:r w:rsidRPr="00AF2CF0">
        <w:rPr>
          <w:rFonts w:ascii="Times New Roman" w:hAnsi="Times New Roman" w:cs="Times New Roman"/>
          <w:b/>
          <w:sz w:val="28"/>
          <w:szCs w:val="28"/>
          <w:lang w:eastAsia="ru-RU"/>
        </w:rPr>
        <w:t>вторник, 21 марта,11ч52мин</w:t>
      </w:r>
    </w:p>
    <w:p w:rsidR="00C27D5C" w:rsidRDefault="00C27D5C" w:rsidP="00C27D5C">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вторник,21марта,10ч50мин</w:t>
      </w:r>
    </w:p>
    <w:p w:rsidR="00AF2CF0" w:rsidRDefault="00AF2CF0" w:rsidP="00C27D5C">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вторник,21марта</w:t>
      </w:r>
      <w:r w:rsidRPr="00AF2CF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12ч10мин</w:t>
      </w:r>
    </w:p>
    <w:p w:rsidR="00C27D5C" w:rsidRDefault="00AF2CF0" w:rsidP="00C27D5C">
      <w:pPr>
        <w:spacing w:line="240" w:lineRule="auto"/>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вторник,21марта,10ч20мин</w:t>
      </w:r>
    </w:p>
    <w:p w:rsidR="00AF2CF0" w:rsidRDefault="00AF2CF0" w:rsidP="00C27D5C">
      <w:pPr>
        <w:spacing w:line="240" w:lineRule="auto"/>
        <w:contextualSpacing/>
        <w:rPr>
          <w:rFonts w:ascii="Times New Roman" w:hAnsi="Times New Roman" w:cs="Times New Roman"/>
          <w:sz w:val="28"/>
          <w:szCs w:val="28"/>
          <w:lang w:eastAsia="ru-RU"/>
        </w:rPr>
      </w:pPr>
    </w:p>
    <w:p w:rsidR="00AF2CF0" w:rsidRPr="00AF2CF0" w:rsidRDefault="00AF2CF0" w:rsidP="00AF2CF0">
      <w:pPr>
        <w:spacing w:line="240" w:lineRule="auto"/>
        <w:contextualSpacing/>
        <w:rPr>
          <w:rFonts w:ascii="Times New Roman" w:hAnsi="Times New Roman" w:cs="Times New Roman"/>
          <w:sz w:val="28"/>
          <w:szCs w:val="28"/>
          <w:lang w:eastAsia="ru-RU"/>
        </w:rPr>
      </w:pPr>
      <w:r w:rsidRPr="00AF2CF0">
        <w:rPr>
          <w:rFonts w:ascii="Times New Roman" w:hAnsi="Times New Roman" w:cs="Times New Roman"/>
          <w:sz w:val="28"/>
          <w:szCs w:val="28"/>
          <w:lang w:eastAsia="ru-RU"/>
        </w:rPr>
        <w:t>Задание: Отметьте правильный ответ (1 балл)</w:t>
      </w:r>
    </w:p>
    <w:p w:rsidR="00AF2CF0" w:rsidRPr="00AF2CF0" w:rsidRDefault="00AF2CF0" w:rsidP="00AF2CF0">
      <w:pPr>
        <w:spacing w:line="240" w:lineRule="auto"/>
        <w:contextualSpacing/>
        <w:rPr>
          <w:rFonts w:ascii="Times New Roman" w:hAnsi="Times New Roman" w:cs="Times New Roman"/>
          <w:sz w:val="28"/>
          <w:szCs w:val="28"/>
          <w:lang w:eastAsia="ru-RU"/>
        </w:rPr>
      </w:pPr>
      <w:r w:rsidRPr="00AF2CF0">
        <w:rPr>
          <w:rFonts w:ascii="Times New Roman" w:hAnsi="Times New Roman" w:cs="Times New Roman"/>
          <w:sz w:val="28"/>
          <w:szCs w:val="28"/>
          <w:lang w:eastAsia="ru-RU"/>
        </w:rPr>
        <w:t>Номера пар событий, расположе</w:t>
      </w:r>
      <w:r>
        <w:rPr>
          <w:rFonts w:ascii="Times New Roman" w:hAnsi="Times New Roman" w:cs="Times New Roman"/>
          <w:sz w:val="28"/>
          <w:szCs w:val="28"/>
          <w:lang w:eastAsia="ru-RU"/>
        </w:rPr>
        <w:t>нных в одном веке на ленте вре</w:t>
      </w:r>
      <w:r w:rsidRPr="00AF2CF0">
        <w:rPr>
          <w:rFonts w:ascii="Times New Roman" w:hAnsi="Times New Roman" w:cs="Times New Roman"/>
          <w:sz w:val="28"/>
          <w:szCs w:val="28"/>
          <w:lang w:eastAsia="ru-RU"/>
        </w:rPr>
        <w:t>мени, согласно текстам:</w:t>
      </w:r>
    </w:p>
    <w:p w:rsidR="00AF2CF0" w:rsidRPr="00AF2CF0" w:rsidRDefault="00AF2CF0" w:rsidP="00AF2CF0">
      <w:pPr>
        <w:spacing w:line="240" w:lineRule="auto"/>
        <w:contextualSpacing/>
        <w:rPr>
          <w:rFonts w:ascii="Times New Roman" w:hAnsi="Times New Roman" w:cs="Times New Roman"/>
          <w:sz w:val="28"/>
          <w:szCs w:val="28"/>
          <w:lang w:eastAsia="ru-RU"/>
        </w:rPr>
      </w:pPr>
      <w:r w:rsidRPr="00AF2CF0">
        <w:rPr>
          <w:rFonts w:ascii="Times New Roman" w:hAnsi="Times New Roman" w:cs="Times New Roman"/>
          <w:sz w:val="28"/>
          <w:szCs w:val="28"/>
          <w:lang w:eastAsia="ru-RU"/>
        </w:rPr>
        <w:t>Лента времени</w:t>
      </w:r>
    </w:p>
    <w:tbl>
      <w:tblPr>
        <w:tblStyle w:val="a4"/>
        <w:tblW w:w="0" w:type="auto"/>
        <w:tblLook w:val="04A0"/>
      </w:tblPr>
      <w:tblGrid>
        <w:gridCol w:w="795"/>
        <w:gridCol w:w="795"/>
        <w:gridCol w:w="796"/>
        <w:gridCol w:w="797"/>
        <w:gridCol w:w="797"/>
        <w:gridCol w:w="798"/>
        <w:gridCol w:w="798"/>
        <w:gridCol w:w="798"/>
        <w:gridCol w:w="798"/>
        <w:gridCol w:w="803"/>
        <w:gridCol w:w="798"/>
        <w:gridCol w:w="798"/>
      </w:tblGrid>
      <w:tr w:rsidR="00AF2CF0" w:rsidRPr="00AF2CF0" w:rsidTr="00E12376">
        <w:tc>
          <w:tcPr>
            <w:tcW w:w="795"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IX</w:t>
            </w:r>
          </w:p>
        </w:tc>
        <w:tc>
          <w:tcPr>
            <w:tcW w:w="795"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w:t>
            </w:r>
          </w:p>
        </w:tc>
        <w:tc>
          <w:tcPr>
            <w:tcW w:w="796"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XI</w:t>
            </w:r>
          </w:p>
        </w:tc>
        <w:tc>
          <w:tcPr>
            <w:tcW w:w="797"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XII</w:t>
            </w:r>
          </w:p>
        </w:tc>
        <w:tc>
          <w:tcPr>
            <w:tcW w:w="797"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XIII</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XIV</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XV</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XVI</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XVII</w:t>
            </w:r>
          </w:p>
        </w:tc>
        <w:tc>
          <w:tcPr>
            <w:tcW w:w="803"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XVIII</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XIX</w:t>
            </w:r>
          </w:p>
        </w:tc>
        <w:tc>
          <w:tcPr>
            <w:tcW w:w="798" w:type="dxa"/>
          </w:tcPr>
          <w:p w:rsidR="00AF2CF0" w:rsidRPr="00AF2CF0" w:rsidRDefault="00AF2CF0" w:rsidP="00AE28B5">
            <w:pPr>
              <w:contextualSpacing/>
              <w:rPr>
                <w:rFonts w:ascii="Times New Roman" w:hAnsi="Times New Roman" w:cs="Times New Roman"/>
                <w:sz w:val="24"/>
                <w:szCs w:val="24"/>
                <w:lang w:val="en-US" w:eastAsia="ru-RU"/>
              </w:rPr>
            </w:pPr>
            <w:r w:rsidRPr="00AF2CF0">
              <w:rPr>
                <w:rFonts w:ascii="Times New Roman" w:hAnsi="Times New Roman" w:cs="Times New Roman"/>
                <w:sz w:val="24"/>
                <w:szCs w:val="24"/>
                <w:lang w:val="en-US" w:eastAsia="ru-RU"/>
              </w:rPr>
              <w:t>XX</w:t>
            </w:r>
          </w:p>
        </w:tc>
      </w:tr>
    </w:tbl>
    <w:p w:rsidR="00E12376" w:rsidRDefault="00E12376" w:rsidP="00E12376">
      <w:pPr>
        <w:spacing w:line="240" w:lineRule="auto"/>
        <w:contextualSpacing/>
        <w:jc w:val="both"/>
        <w:rPr>
          <w:rFonts w:ascii="Times New Roman" w:hAnsi="Times New Roman" w:cs="Times New Roman"/>
          <w:sz w:val="24"/>
          <w:szCs w:val="24"/>
        </w:rPr>
      </w:pPr>
    </w:p>
    <w:p w:rsidR="00E12376" w:rsidRPr="00E12376" w:rsidRDefault="00E12376" w:rsidP="00E12376">
      <w:pPr>
        <w:spacing w:line="240" w:lineRule="auto"/>
        <w:contextualSpacing/>
        <w:jc w:val="both"/>
        <w:rPr>
          <w:rFonts w:ascii="Times New Roman" w:hAnsi="Times New Roman" w:cs="Times New Roman"/>
          <w:b/>
          <w:sz w:val="24"/>
          <w:szCs w:val="24"/>
          <w:lang w:eastAsia="ru-RU"/>
        </w:rPr>
      </w:pPr>
      <w:r>
        <w:rPr>
          <w:rFonts w:ascii="Times New Roman" w:hAnsi="Times New Roman" w:cs="Times New Roman"/>
          <w:sz w:val="24"/>
          <w:szCs w:val="24"/>
        </w:rPr>
        <w:t xml:space="preserve">      </w:t>
      </w:r>
      <w:r w:rsidRPr="00E12376">
        <w:rPr>
          <w:rFonts w:ascii="Times New Roman" w:hAnsi="Times New Roman" w:cs="Times New Roman"/>
          <w:b/>
          <w:sz w:val="24"/>
          <w:szCs w:val="24"/>
        </w:rPr>
        <w:t>1</w:t>
      </w:r>
      <w:r w:rsidRPr="00E12376">
        <w:rPr>
          <w:rFonts w:ascii="Times New Roman" w:hAnsi="Times New Roman" w:cs="Times New Roman"/>
          <w:sz w:val="24"/>
          <w:szCs w:val="24"/>
        </w:rPr>
        <w:t xml:space="preserve">.В 1709 Воронеж вошел в состав Азовской губернии. В 1711 ее центр переместился из </w:t>
      </w:r>
      <w:r>
        <w:rPr>
          <w:rFonts w:ascii="Times New Roman" w:hAnsi="Times New Roman" w:cs="Times New Roman"/>
          <w:sz w:val="24"/>
          <w:szCs w:val="24"/>
        </w:rPr>
        <w:t xml:space="preserve">        </w:t>
      </w:r>
      <w:r w:rsidRPr="00E12376">
        <w:rPr>
          <w:rFonts w:ascii="Times New Roman" w:hAnsi="Times New Roman" w:cs="Times New Roman"/>
          <w:sz w:val="24"/>
          <w:szCs w:val="24"/>
        </w:rPr>
        <w:t>Азова в Тамбов, а в ноябре 1715 переведен в Воронеж. С 1725 Азовская губерния стала называться Воронежской. В 1745 открылось первое учебное заведение – духовная семинария (действовала до 1918, возрождена в 1993)</w:t>
      </w:r>
    </w:p>
    <w:p w:rsidR="00AF2CF0" w:rsidRPr="00E12376" w:rsidRDefault="00E12376" w:rsidP="00E12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12376">
        <w:rPr>
          <w:rFonts w:ascii="Times New Roman" w:hAnsi="Times New Roman" w:cs="Times New Roman"/>
          <w:b/>
          <w:sz w:val="24"/>
          <w:szCs w:val="24"/>
        </w:rPr>
        <w:t>2</w:t>
      </w:r>
      <w:r w:rsidRPr="00E12376">
        <w:rPr>
          <w:rFonts w:ascii="Times New Roman" w:hAnsi="Times New Roman" w:cs="Times New Roman"/>
          <w:sz w:val="24"/>
          <w:szCs w:val="24"/>
        </w:rPr>
        <w:t>.Крепость на месте современного Воронежа, заложенная по указу царя Федор</w:t>
      </w:r>
      <w:proofErr w:type="gramStart"/>
      <w:r w:rsidRPr="00E12376">
        <w:rPr>
          <w:rFonts w:ascii="Times New Roman" w:hAnsi="Times New Roman" w:cs="Times New Roman"/>
          <w:sz w:val="24"/>
          <w:szCs w:val="24"/>
        </w:rPr>
        <w:t>а Иоа</w:t>
      </w:r>
      <w:proofErr w:type="gramEnd"/>
      <w:r w:rsidRPr="00E12376">
        <w:rPr>
          <w:rFonts w:ascii="Times New Roman" w:hAnsi="Times New Roman" w:cs="Times New Roman"/>
          <w:sz w:val="24"/>
          <w:szCs w:val="24"/>
        </w:rPr>
        <w:t xml:space="preserve">нновича от 1585 года, была достроена в 1586 году под руководством воевод С.Ф.Сабурова, В.Г. </w:t>
      </w:r>
      <w:proofErr w:type="spellStart"/>
      <w:r w:rsidRPr="00E12376">
        <w:rPr>
          <w:rFonts w:ascii="Times New Roman" w:hAnsi="Times New Roman" w:cs="Times New Roman"/>
          <w:sz w:val="24"/>
          <w:szCs w:val="24"/>
        </w:rPr>
        <w:t>Биркина</w:t>
      </w:r>
      <w:proofErr w:type="spellEnd"/>
      <w:r w:rsidRPr="00E12376">
        <w:rPr>
          <w:rFonts w:ascii="Times New Roman" w:hAnsi="Times New Roman" w:cs="Times New Roman"/>
          <w:sz w:val="24"/>
          <w:szCs w:val="24"/>
        </w:rPr>
        <w:t xml:space="preserve"> и И.Г. Мясного (Судакова) для защиты от набегов крымских и ногайских татар и от вторжения польско-литовских войск. Поэтому 1586 год считается датой возникновения Воронежа.</w:t>
      </w:r>
    </w:p>
    <w:p w:rsidR="00E12376" w:rsidRPr="00E12376" w:rsidRDefault="00E12376" w:rsidP="00E12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12376">
        <w:rPr>
          <w:rFonts w:ascii="Times New Roman" w:hAnsi="Times New Roman" w:cs="Times New Roman"/>
          <w:b/>
          <w:sz w:val="24"/>
          <w:szCs w:val="24"/>
        </w:rPr>
        <w:t xml:space="preserve"> 3</w:t>
      </w:r>
      <w:r w:rsidRPr="00E12376">
        <w:rPr>
          <w:rFonts w:ascii="Times New Roman" w:hAnsi="Times New Roman" w:cs="Times New Roman"/>
          <w:sz w:val="24"/>
          <w:szCs w:val="24"/>
        </w:rPr>
        <w:t>.В 1613  у стен Воронежа отряды атамана были разбиты и бежали в степи южного Дона. В 1615 город с торгово-ремесленным посадом имел около 7 тысяч человек населения. В первые десятилетия своего существования, Воронеж стал надежным бастионом, прикрывавшим мирное население региона и обеспечивавшим его хозяйственное освоение.</w:t>
      </w:r>
    </w:p>
    <w:p w:rsidR="00E12376" w:rsidRDefault="00E12376" w:rsidP="00E1237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12376">
        <w:rPr>
          <w:rFonts w:ascii="Times New Roman" w:hAnsi="Times New Roman" w:cs="Times New Roman"/>
          <w:b/>
          <w:sz w:val="24"/>
          <w:szCs w:val="24"/>
        </w:rPr>
        <w:t>4</w:t>
      </w:r>
      <w:r w:rsidRPr="00E12376">
        <w:rPr>
          <w:rFonts w:ascii="Times New Roman" w:hAnsi="Times New Roman" w:cs="Times New Roman"/>
          <w:sz w:val="24"/>
          <w:szCs w:val="24"/>
        </w:rPr>
        <w:t xml:space="preserve">. В 1774, после очередного крупного пожара, Екатерина II утвердила генеральный план застройки Воронежа  на регулярной основе (автор – архитектор И.Е. </w:t>
      </w:r>
      <w:proofErr w:type="spellStart"/>
      <w:r w:rsidRPr="00E12376">
        <w:rPr>
          <w:rFonts w:ascii="Times New Roman" w:hAnsi="Times New Roman" w:cs="Times New Roman"/>
          <w:sz w:val="24"/>
          <w:szCs w:val="24"/>
        </w:rPr>
        <w:t>Старов</w:t>
      </w:r>
      <w:proofErr w:type="spellEnd"/>
      <w:r w:rsidRPr="00E12376">
        <w:rPr>
          <w:rFonts w:ascii="Times New Roman" w:hAnsi="Times New Roman" w:cs="Times New Roman"/>
          <w:sz w:val="24"/>
          <w:szCs w:val="24"/>
        </w:rPr>
        <w:t>), который действовал на протяжении полутора веков.</w:t>
      </w:r>
    </w:p>
    <w:p w:rsidR="00E12376" w:rsidRPr="00D77BF9" w:rsidRDefault="00D77BF9" w:rsidP="00E12376">
      <w:pPr>
        <w:spacing w:line="240" w:lineRule="auto"/>
        <w:jc w:val="both"/>
        <w:rPr>
          <w:rFonts w:ascii="Times New Roman" w:hAnsi="Times New Roman" w:cs="Times New Roman"/>
          <w:b/>
          <w:sz w:val="24"/>
          <w:szCs w:val="24"/>
          <w:lang w:eastAsia="ru-RU"/>
        </w:rPr>
      </w:pPr>
      <w:r w:rsidRPr="00D77BF9">
        <w:rPr>
          <w:rFonts w:ascii="Times New Roman" w:hAnsi="Times New Roman" w:cs="Times New Roman"/>
          <w:b/>
          <w:sz w:val="24"/>
          <w:szCs w:val="24"/>
          <w:lang w:eastAsia="ru-RU"/>
        </w:rPr>
        <w:t>1</w:t>
      </w:r>
      <w:r w:rsidR="00E12376" w:rsidRPr="00D77BF9">
        <w:rPr>
          <w:rFonts w:ascii="Times New Roman" w:hAnsi="Times New Roman" w:cs="Times New Roman"/>
          <w:b/>
          <w:sz w:val="24"/>
          <w:szCs w:val="24"/>
          <w:lang w:eastAsia="ru-RU"/>
        </w:rPr>
        <w:t>, 4</w:t>
      </w:r>
    </w:p>
    <w:p w:rsidR="00E12376" w:rsidRPr="00E12376" w:rsidRDefault="00E12376" w:rsidP="00E12376">
      <w:pPr>
        <w:spacing w:line="240" w:lineRule="auto"/>
        <w:jc w:val="both"/>
        <w:rPr>
          <w:rFonts w:ascii="Times New Roman" w:hAnsi="Times New Roman" w:cs="Times New Roman"/>
          <w:sz w:val="24"/>
          <w:szCs w:val="24"/>
          <w:lang w:eastAsia="ru-RU"/>
        </w:rPr>
      </w:pPr>
      <w:r w:rsidRPr="00E12376">
        <w:rPr>
          <w:rFonts w:ascii="Times New Roman" w:hAnsi="Times New Roman" w:cs="Times New Roman"/>
          <w:sz w:val="24"/>
          <w:szCs w:val="24"/>
          <w:lang w:eastAsia="ru-RU"/>
        </w:rPr>
        <w:t>1, 3</w:t>
      </w:r>
    </w:p>
    <w:p w:rsidR="00E12376" w:rsidRPr="00E12376" w:rsidRDefault="00E12376" w:rsidP="00E12376">
      <w:pPr>
        <w:spacing w:line="240" w:lineRule="auto"/>
        <w:jc w:val="both"/>
        <w:rPr>
          <w:rFonts w:ascii="Times New Roman" w:hAnsi="Times New Roman" w:cs="Times New Roman"/>
          <w:sz w:val="24"/>
          <w:szCs w:val="24"/>
          <w:lang w:eastAsia="ru-RU"/>
        </w:rPr>
      </w:pPr>
      <w:r w:rsidRPr="00E12376">
        <w:rPr>
          <w:rFonts w:ascii="Times New Roman" w:hAnsi="Times New Roman" w:cs="Times New Roman"/>
          <w:sz w:val="24"/>
          <w:szCs w:val="24"/>
          <w:lang w:eastAsia="ru-RU"/>
        </w:rPr>
        <w:t>1, 2</w:t>
      </w:r>
    </w:p>
    <w:p w:rsidR="00E12376" w:rsidRDefault="00E12376" w:rsidP="00E12376">
      <w:pPr>
        <w:spacing w:line="240" w:lineRule="auto"/>
        <w:jc w:val="both"/>
        <w:rPr>
          <w:rFonts w:ascii="Times New Roman" w:hAnsi="Times New Roman" w:cs="Times New Roman"/>
          <w:sz w:val="24"/>
          <w:szCs w:val="24"/>
          <w:lang w:eastAsia="ru-RU"/>
        </w:rPr>
      </w:pPr>
      <w:r w:rsidRPr="00E12376">
        <w:rPr>
          <w:rFonts w:ascii="Times New Roman" w:hAnsi="Times New Roman" w:cs="Times New Roman"/>
          <w:sz w:val="24"/>
          <w:szCs w:val="24"/>
          <w:lang w:eastAsia="ru-RU"/>
        </w:rPr>
        <w:t>3, 4</w:t>
      </w:r>
    </w:p>
    <w:p w:rsidR="00D77BF9" w:rsidRPr="00D77BF9" w:rsidRDefault="00D77BF9" w:rsidP="00D77BF9">
      <w:pPr>
        <w:spacing w:line="240" w:lineRule="auto"/>
        <w:jc w:val="both"/>
        <w:rPr>
          <w:rFonts w:ascii="Times New Roman" w:hAnsi="Times New Roman" w:cs="Times New Roman"/>
          <w:b/>
          <w:sz w:val="28"/>
          <w:szCs w:val="28"/>
          <w:lang w:eastAsia="ru-RU"/>
        </w:rPr>
      </w:pPr>
      <w:r w:rsidRPr="00D77BF9">
        <w:rPr>
          <w:rFonts w:ascii="Times New Roman" w:hAnsi="Times New Roman" w:cs="Times New Roman"/>
          <w:b/>
          <w:sz w:val="28"/>
          <w:szCs w:val="28"/>
          <w:lang w:eastAsia="ru-RU"/>
        </w:rPr>
        <w:t>3. Чтение. Работа с текстом. Оценка информации.</w:t>
      </w:r>
    </w:p>
    <w:p w:rsidR="00D77BF9" w:rsidRPr="00D77BF9" w:rsidRDefault="00D77BF9" w:rsidP="00D77BF9">
      <w:pPr>
        <w:spacing w:line="240" w:lineRule="auto"/>
        <w:jc w:val="both"/>
        <w:rPr>
          <w:rFonts w:ascii="Times New Roman" w:hAnsi="Times New Roman" w:cs="Times New Roman"/>
          <w:b/>
          <w:sz w:val="28"/>
          <w:szCs w:val="28"/>
          <w:lang w:eastAsia="ru-RU"/>
        </w:rPr>
      </w:pPr>
      <w:r w:rsidRPr="00D77BF9">
        <w:rPr>
          <w:rFonts w:ascii="Times New Roman" w:hAnsi="Times New Roman" w:cs="Times New Roman"/>
          <w:b/>
          <w:sz w:val="28"/>
          <w:szCs w:val="28"/>
          <w:lang w:eastAsia="ru-RU"/>
        </w:rPr>
        <w:t>3.1. Умение «Высказывать оценочные суждения и свою точку зрения о прочитанном тексте»</w:t>
      </w:r>
    </w:p>
    <w:p w:rsidR="00D77BF9" w:rsidRPr="00D77BF9" w:rsidRDefault="00D77BF9" w:rsidP="00D77BF9">
      <w:pPr>
        <w:spacing w:line="240" w:lineRule="auto"/>
        <w:jc w:val="both"/>
        <w:rPr>
          <w:rFonts w:ascii="Times New Roman" w:hAnsi="Times New Roman" w:cs="Times New Roman"/>
          <w:sz w:val="28"/>
          <w:szCs w:val="28"/>
          <w:lang w:eastAsia="ru-RU"/>
        </w:rPr>
      </w:pPr>
      <w:r w:rsidRPr="00D77BF9">
        <w:rPr>
          <w:rFonts w:ascii="Times New Roman" w:hAnsi="Times New Roman" w:cs="Times New Roman"/>
          <w:sz w:val="28"/>
          <w:szCs w:val="28"/>
          <w:lang w:eastAsia="ru-RU"/>
        </w:rPr>
        <w:t>Задание: Отметьте правильный ответ (1 балл)</w:t>
      </w:r>
    </w:p>
    <w:p w:rsidR="00D77BF9" w:rsidRDefault="00D77BF9" w:rsidP="00D77BF9">
      <w:pPr>
        <w:spacing w:line="240" w:lineRule="auto"/>
        <w:jc w:val="both"/>
        <w:rPr>
          <w:rFonts w:ascii="Times New Roman" w:hAnsi="Times New Roman" w:cs="Times New Roman"/>
          <w:b/>
          <w:i/>
          <w:sz w:val="28"/>
          <w:szCs w:val="28"/>
          <w:lang w:eastAsia="ru-RU"/>
        </w:rPr>
      </w:pPr>
      <w:r w:rsidRPr="00D77BF9">
        <w:rPr>
          <w:rFonts w:ascii="Times New Roman" w:hAnsi="Times New Roman" w:cs="Times New Roman"/>
          <w:b/>
          <w:i/>
          <w:sz w:val="28"/>
          <w:szCs w:val="28"/>
          <w:lang w:eastAsia="ru-RU"/>
        </w:rPr>
        <w:t>Суждение, соответствующее вашей оценке прочитанного текста:</w:t>
      </w:r>
    </w:p>
    <w:p w:rsidR="00D77BF9" w:rsidRDefault="00D77BF9" w:rsidP="00D77BF9">
      <w:pPr>
        <w:spacing w:line="240" w:lineRule="auto"/>
        <w:rPr>
          <w:b/>
          <w:bCs/>
          <w:sz w:val="27"/>
          <w:szCs w:val="27"/>
        </w:rPr>
      </w:pPr>
    </w:p>
    <w:p w:rsidR="00D77BF9" w:rsidRDefault="00D77BF9" w:rsidP="00D77BF9">
      <w:pPr>
        <w:spacing w:line="240" w:lineRule="auto"/>
        <w:rPr>
          <w:rFonts w:ascii="Times New Roman" w:hAnsi="Times New Roman" w:cs="Times New Roman"/>
          <w:sz w:val="24"/>
          <w:szCs w:val="24"/>
        </w:rPr>
      </w:pPr>
      <w:r w:rsidRPr="00D77BF9">
        <w:rPr>
          <w:rFonts w:ascii="Times New Roman" w:hAnsi="Times New Roman" w:cs="Times New Roman"/>
          <w:b/>
          <w:bCs/>
          <w:sz w:val="24"/>
          <w:szCs w:val="24"/>
        </w:rPr>
        <w:t>ЗЕРКАЛО И ОБЕЗЬЯНА</w:t>
      </w:r>
      <w:r w:rsidRPr="00D77BF9">
        <w:rPr>
          <w:rFonts w:ascii="Times New Roman" w:hAnsi="Times New Roman" w:cs="Times New Roman"/>
          <w:sz w:val="24"/>
          <w:szCs w:val="24"/>
        </w:rPr>
        <w:t xml:space="preserve"> </w:t>
      </w:r>
      <w:r w:rsidRPr="00D77BF9">
        <w:rPr>
          <w:rFonts w:ascii="Times New Roman" w:hAnsi="Times New Roman" w:cs="Times New Roman"/>
          <w:sz w:val="24"/>
          <w:szCs w:val="24"/>
        </w:rPr>
        <w:br/>
      </w:r>
      <w:r w:rsidRPr="00D77BF9">
        <w:rPr>
          <w:rFonts w:ascii="Times New Roman" w:hAnsi="Times New Roman" w:cs="Times New Roman"/>
          <w:sz w:val="24"/>
          <w:szCs w:val="24"/>
        </w:rPr>
        <w:br/>
        <w:t xml:space="preserve">Мартышка, в Зеркале </w:t>
      </w:r>
      <w:proofErr w:type="spellStart"/>
      <w:r w:rsidRPr="00D77BF9">
        <w:rPr>
          <w:rFonts w:ascii="Times New Roman" w:hAnsi="Times New Roman" w:cs="Times New Roman"/>
          <w:sz w:val="24"/>
          <w:szCs w:val="24"/>
        </w:rPr>
        <w:t>увидя</w:t>
      </w:r>
      <w:proofErr w:type="spellEnd"/>
      <w:r w:rsidRPr="00D77BF9">
        <w:rPr>
          <w:rFonts w:ascii="Times New Roman" w:hAnsi="Times New Roman" w:cs="Times New Roman"/>
          <w:sz w:val="24"/>
          <w:szCs w:val="24"/>
        </w:rPr>
        <w:t xml:space="preserve"> образ свой,</w:t>
      </w:r>
      <w:r w:rsidRPr="00D77BF9">
        <w:rPr>
          <w:rFonts w:ascii="Times New Roman" w:hAnsi="Times New Roman" w:cs="Times New Roman"/>
          <w:sz w:val="24"/>
          <w:szCs w:val="24"/>
        </w:rPr>
        <w:br/>
      </w:r>
      <w:proofErr w:type="gramStart"/>
      <w:r w:rsidRPr="00D77BF9">
        <w:rPr>
          <w:rFonts w:ascii="Times New Roman" w:hAnsi="Times New Roman" w:cs="Times New Roman"/>
          <w:sz w:val="24"/>
          <w:szCs w:val="24"/>
        </w:rPr>
        <w:t>Тихохонько</w:t>
      </w:r>
      <w:proofErr w:type="gramEnd"/>
      <w:r w:rsidRPr="00D77BF9">
        <w:rPr>
          <w:rFonts w:ascii="Times New Roman" w:hAnsi="Times New Roman" w:cs="Times New Roman"/>
          <w:sz w:val="24"/>
          <w:szCs w:val="24"/>
        </w:rPr>
        <w:t xml:space="preserve"> Медведя толк ногой:</w:t>
      </w:r>
      <w:r w:rsidRPr="00D77BF9">
        <w:rPr>
          <w:rFonts w:ascii="Times New Roman" w:hAnsi="Times New Roman" w:cs="Times New Roman"/>
          <w:sz w:val="24"/>
          <w:szCs w:val="24"/>
        </w:rPr>
        <w:br/>
        <w:t>"Смотри-ка",- говорит,- "кум милый мой!</w:t>
      </w:r>
      <w:r w:rsidRPr="00D77BF9">
        <w:rPr>
          <w:rFonts w:ascii="Times New Roman" w:hAnsi="Times New Roman" w:cs="Times New Roman"/>
          <w:sz w:val="24"/>
          <w:szCs w:val="24"/>
        </w:rPr>
        <w:br/>
        <w:t xml:space="preserve">Что это там за </w:t>
      </w:r>
      <w:proofErr w:type="gramStart"/>
      <w:r w:rsidRPr="00D77BF9">
        <w:rPr>
          <w:rFonts w:ascii="Times New Roman" w:hAnsi="Times New Roman" w:cs="Times New Roman"/>
          <w:sz w:val="24"/>
          <w:szCs w:val="24"/>
        </w:rPr>
        <w:t>рожа</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Какие у нее ужимки и прыжки!</w:t>
      </w:r>
      <w:r w:rsidRPr="00D77BF9">
        <w:rPr>
          <w:rFonts w:ascii="Times New Roman" w:hAnsi="Times New Roman" w:cs="Times New Roman"/>
          <w:sz w:val="24"/>
          <w:szCs w:val="24"/>
        </w:rPr>
        <w:br/>
        <w:t>Я удавилась бы с тоски,</w:t>
      </w:r>
      <w:r w:rsidRPr="00D77BF9">
        <w:rPr>
          <w:rFonts w:ascii="Times New Roman" w:hAnsi="Times New Roman" w:cs="Times New Roman"/>
          <w:sz w:val="24"/>
          <w:szCs w:val="24"/>
        </w:rPr>
        <w:br/>
        <w:t>Когда бы на нее хоть чуть была похожа.</w:t>
      </w:r>
      <w:r w:rsidRPr="00D77BF9">
        <w:rPr>
          <w:rFonts w:ascii="Times New Roman" w:hAnsi="Times New Roman" w:cs="Times New Roman"/>
          <w:sz w:val="24"/>
          <w:szCs w:val="24"/>
        </w:rPr>
        <w:br/>
        <w:t>А ведь, признайся, есть</w:t>
      </w:r>
      <w:proofErr w:type="gramStart"/>
      <w:r w:rsidRPr="00D77BF9">
        <w:rPr>
          <w:rFonts w:ascii="Times New Roman" w:hAnsi="Times New Roman" w:cs="Times New Roman"/>
          <w:sz w:val="24"/>
          <w:szCs w:val="24"/>
        </w:rPr>
        <w:br/>
        <w:t>И</w:t>
      </w:r>
      <w:proofErr w:type="gramEnd"/>
      <w:r w:rsidRPr="00D77BF9">
        <w:rPr>
          <w:rFonts w:ascii="Times New Roman" w:hAnsi="Times New Roman" w:cs="Times New Roman"/>
          <w:sz w:val="24"/>
          <w:szCs w:val="24"/>
        </w:rPr>
        <w:t>з кумушек моих таких кривляк пять-шесть:</w:t>
      </w:r>
      <w:r w:rsidRPr="00D77BF9">
        <w:rPr>
          <w:rFonts w:ascii="Times New Roman" w:hAnsi="Times New Roman" w:cs="Times New Roman"/>
          <w:sz w:val="24"/>
          <w:szCs w:val="24"/>
        </w:rPr>
        <w:br/>
        <w:t>Я даже их могу по пальцам перечесть".-</w:t>
      </w:r>
      <w:r w:rsidRPr="00D77BF9">
        <w:rPr>
          <w:rFonts w:ascii="Times New Roman" w:hAnsi="Times New Roman" w:cs="Times New Roman"/>
          <w:sz w:val="24"/>
          <w:szCs w:val="24"/>
        </w:rPr>
        <w:br/>
        <w:t>"Чем кумушек считать трудиться,</w:t>
      </w:r>
      <w:r w:rsidRPr="00D77BF9">
        <w:rPr>
          <w:rFonts w:ascii="Times New Roman" w:hAnsi="Times New Roman" w:cs="Times New Roman"/>
          <w:sz w:val="24"/>
          <w:szCs w:val="24"/>
        </w:rPr>
        <w:br/>
        <w:t xml:space="preserve">Не лучше ль на себя, кума, </w:t>
      </w:r>
      <w:proofErr w:type="gramStart"/>
      <w:r w:rsidRPr="00D77BF9">
        <w:rPr>
          <w:rFonts w:ascii="Times New Roman" w:hAnsi="Times New Roman" w:cs="Times New Roman"/>
          <w:sz w:val="24"/>
          <w:szCs w:val="24"/>
        </w:rPr>
        <w:t>оборотиться</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Ей Мишка отвечал.</w:t>
      </w:r>
      <w:r w:rsidRPr="00D77BF9">
        <w:rPr>
          <w:rFonts w:ascii="Times New Roman" w:hAnsi="Times New Roman" w:cs="Times New Roman"/>
          <w:sz w:val="24"/>
          <w:szCs w:val="24"/>
        </w:rPr>
        <w:br/>
        <w:t xml:space="preserve">Но </w:t>
      </w:r>
      <w:proofErr w:type="spellStart"/>
      <w:r w:rsidRPr="00D77BF9">
        <w:rPr>
          <w:rFonts w:ascii="Times New Roman" w:hAnsi="Times New Roman" w:cs="Times New Roman"/>
          <w:sz w:val="24"/>
          <w:szCs w:val="24"/>
        </w:rPr>
        <w:t>Мишенькин</w:t>
      </w:r>
      <w:proofErr w:type="spellEnd"/>
      <w:r w:rsidRPr="00D77BF9">
        <w:rPr>
          <w:rFonts w:ascii="Times New Roman" w:hAnsi="Times New Roman" w:cs="Times New Roman"/>
          <w:sz w:val="24"/>
          <w:szCs w:val="24"/>
        </w:rPr>
        <w:t xml:space="preserve"> совет лишь попусту пропал.</w:t>
      </w:r>
      <w:r w:rsidRPr="00D77BF9">
        <w:rPr>
          <w:rFonts w:ascii="Times New Roman" w:hAnsi="Times New Roman" w:cs="Times New Roman"/>
          <w:sz w:val="24"/>
          <w:szCs w:val="24"/>
        </w:rPr>
        <w:br/>
        <w:t>               ____________</w:t>
      </w:r>
      <w:r w:rsidRPr="00D77BF9">
        <w:rPr>
          <w:rFonts w:ascii="Times New Roman" w:hAnsi="Times New Roman" w:cs="Times New Roman"/>
          <w:sz w:val="24"/>
          <w:szCs w:val="24"/>
        </w:rPr>
        <w:br/>
      </w:r>
      <w:r w:rsidRPr="00D77BF9">
        <w:rPr>
          <w:rFonts w:ascii="Times New Roman" w:hAnsi="Times New Roman" w:cs="Times New Roman"/>
          <w:sz w:val="24"/>
          <w:szCs w:val="24"/>
        </w:rPr>
        <w:br/>
        <w:t>Таких примеров много в мире:</w:t>
      </w:r>
      <w:r w:rsidRPr="00D77BF9">
        <w:rPr>
          <w:rFonts w:ascii="Times New Roman" w:hAnsi="Times New Roman" w:cs="Times New Roman"/>
          <w:sz w:val="24"/>
          <w:szCs w:val="24"/>
        </w:rPr>
        <w:br/>
        <w:t>Не любит узнавать никто себя в сатире.</w:t>
      </w:r>
      <w:r w:rsidRPr="00D77BF9">
        <w:rPr>
          <w:rFonts w:ascii="Times New Roman" w:hAnsi="Times New Roman" w:cs="Times New Roman"/>
          <w:sz w:val="24"/>
          <w:szCs w:val="24"/>
        </w:rPr>
        <w:br/>
        <w:t>Я даже видел то вчера:</w:t>
      </w:r>
      <w:r w:rsidRPr="00D77BF9">
        <w:rPr>
          <w:rFonts w:ascii="Times New Roman" w:hAnsi="Times New Roman" w:cs="Times New Roman"/>
          <w:sz w:val="24"/>
          <w:szCs w:val="24"/>
        </w:rPr>
        <w:br/>
        <w:t xml:space="preserve">Что </w:t>
      </w:r>
      <w:proofErr w:type="spellStart"/>
      <w:r w:rsidRPr="00D77BF9">
        <w:rPr>
          <w:rFonts w:ascii="Times New Roman" w:hAnsi="Times New Roman" w:cs="Times New Roman"/>
          <w:sz w:val="24"/>
          <w:szCs w:val="24"/>
        </w:rPr>
        <w:t>Климыч</w:t>
      </w:r>
      <w:proofErr w:type="spellEnd"/>
      <w:r w:rsidRPr="00D77BF9">
        <w:rPr>
          <w:rFonts w:ascii="Times New Roman" w:hAnsi="Times New Roman" w:cs="Times New Roman"/>
          <w:sz w:val="24"/>
          <w:szCs w:val="24"/>
        </w:rPr>
        <w:t xml:space="preserve"> на руку нечист, все это знают;</w:t>
      </w:r>
      <w:r w:rsidRPr="00D77BF9">
        <w:rPr>
          <w:rFonts w:ascii="Times New Roman" w:hAnsi="Times New Roman" w:cs="Times New Roman"/>
          <w:sz w:val="24"/>
          <w:szCs w:val="24"/>
        </w:rPr>
        <w:br/>
        <w:t xml:space="preserve">Про взятки </w:t>
      </w:r>
      <w:proofErr w:type="spellStart"/>
      <w:r w:rsidRPr="00D77BF9">
        <w:rPr>
          <w:rFonts w:ascii="Times New Roman" w:hAnsi="Times New Roman" w:cs="Times New Roman"/>
          <w:sz w:val="24"/>
          <w:szCs w:val="24"/>
        </w:rPr>
        <w:t>Климычу</w:t>
      </w:r>
      <w:proofErr w:type="spellEnd"/>
      <w:r w:rsidRPr="00D77BF9">
        <w:rPr>
          <w:rFonts w:ascii="Times New Roman" w:hAnsi="Times New Roman" w:cs="Times New Roman"/>
          <w:sz w:val="24"/>
          <w:szCs w:val="24"/>
        </w:rPr>
        <w:t xml:space="preserve"> читают,</w:t>
      </w:r>
      <w:r w:rsidRPr="00D77BF9">
        <w:rPr>
          <w:rFonts w:ascii="Times New Roman" w:hAnsi="Times New Roman" w:cs="Times New Roman"/>
          <w:sz w:val="24"/>
          <w:szCs w:val="24"/>
        </w:rPr>
        <w:br/>
        <w:t xml:space="preserve">А он </w:t>
      </w:r>
      <w:proofErr w:type="spellStart"/>
      <w:r w:rsidRPr="00D77BF9">
        <w:rPr>
          <w:rFonts w:ascii="Times New Roman" w:hAnsi="Times New Roman" w:cs="Times New Roman"/>
          <w:sz w:val="24"/>
          <w:szCs w:val="24"/>
        </w:rPr>
        <w:t>украдкою</w:t>
      </w:r>
      <w:proofErr w:type="spellEnd"/>
      <w:r w:rsidRPr="00D77BF9">
        <w:rPr>
          <w:rFonts w:ascii="Times New Roman" w:hAnsi="Times New Roman" w:cs="Times New Roman"/>
          <w:sz w:val="24"/>
          <w:szCs w:val="24"/>
        </w:rPr>
        <w:t xml:space="preserve"> кивает на Петра.</w:t>
      </w:r>
      <w:r w:rsidRPr="00D77BF9">
        <w:rPr>
          <w:rFonts w:ascii="Times New Roman" w:hAnsi="Times New Roman" w:cs="Times New Roman"/>
          <w:sz w:val="24"/>
          <w:szCs w:val="24"/>
        </w:rPr>
        <w:br/>
        <w:t xml:space="preserve">                                                            (И.А. Крылов)</w:t>
      </w:r>
    </w:p>
    <w:p w:rsidR="00D77BF9" w:rsidRPr="00673A1E" w:rsidRDefault="00D77BF9" w:rsidP="00D77BF9">
      <w:pPr>
        <w:spacing w:line="240" w:lineRule="auto"/>
        <w:rPr>
          <w:rFonts w:ascii="Times New Roman" w:hAnsi="Times New Roman" w:cs="Times New Roman"/>
          <w:sz w:val="28"/>
          <w:szCs w:val="28"/>
          <w:lang w:eastAsia="ru-RU"/>
        </w:rPr>
      </w:pPr>
      <w:r w:rsidRPr="00673A1E">
        <w:rPr>
          <w:rFonts w:ascii="Times New Roman" w:hAnsi="Times New Roman" w:cs="Times New Roman"/>
          <w:sz w:val="28"/>
          <w:szCs w:val="28"/>
          <w:lang w:eastAsia="ru-RU"/>
        </w:rPr>
        <w:t>Одно дело сказать, другое – сделать</w:t>
      </w:r>
    </w:p>
    <w:p w:rsidR="00D77BF9" w:rsidRPr="00673A1E" w:rsidRDefault="00D77BF9" w:rsidP="00D77BF9">
      <w:pPr>
        <w:spacing w:line="240" w:lineRule="auto"/>
        <w:rPr>
          <w:rFonts w:ascii="Times New Roman" w:hAnsi="Times New Roman" w:cs="Times New Roman"/>
          <w:b/>
          <w:sz w:val="28"/>
          <w:szCs w:val="28"/>
        </w:rPr>
      </w:pPr>
      <w:r w:rsidRPr="00673A1E">
        <w:rPr>
          <w:rFonts w:ascii="Times New Roman" w:hAnsi="Times New Roman" w:cs="Times New Roman"/>
          <w:b/>
          <w:sz w:val="28"/>
          <w:szCs w:val="28"/>
        </w:rPr>
        <w:t>В чужом глазу соринку видит, а в своем бревна не замечает</w:t>
      </w:r>
    </w:p>
    <w:p w:rsidR="00673A1E" w:rsidRPr="00673A1E" w:rsidRDefault="00673A1E" w:rsidP="00D77BF9">
      <w:pPr>
        <w:spacing w:line="240" w:lineRule="auto"/>
        <w:rPr>
          <w:rFonts w:ascii="Times New Roman" w:hAnsi="Times New Roman" w:cs="Times New Roman"/>
          <w:sz w:val="28"/>
          <w:szCs w:val="28"/>
        </w:rPr>
      </w:pPr>
      <w:r w:rsidRPr="00673A1E">
        <w:rPr>
          <w:rFonts w:ascii="Times New Roman" w:hAnsi="Times New Roman" w:cs="Times New Roman"/>
          <w:sz w:val="28"/>
          <w:szCs w:val="28"/>
        </w:rPr>
        <w:t>Глядит, как сова, выпучив глаза.</w:t>
      </w:r>
    </w:p>
    <w:p w:rsidR="00673A1E" w:rsidRDefault="00673A1E" w:rsidP="00673A1E">
      <w:pPr>
        <w:pStyle w:val="2"/>
        <w:rPr>
          <w:rFonts w:ascii="Times New Roman" w:hAnsi="Times New Roman" w:cs="Times New Roman"/>
          <w:b w:val="0"/>
          <w:color w:val="auto"/>
          <w:sz w:val="28"/>
          <w:szCs w:val="28"/>
        </w:rPr>
      </w:pPr>
      <w:r w:rsidRPr="00673A1E">
        <w:rPr>
          <w:rFonts w:ascii="Times New Roman" w:hAnsi="Times New Roman" w:cs="Times New Roman"/>
          <w:b w:val="0"/>
          <w:color w:val="auto"/>
          <w:sz w:val="28"/>
          <w:szCs w:val="28"/>
        </w:rPr>
        <w:t xml:space="preserve">Не </w:t>
      </w:r>
      <w:proofErr w:type="gramStart"/>
      <w:r w:rsidRPr="00673A1E">
        <w:rPr>
          <w:rFonts w:ascii="Times New Roman" w:hAnsi="Times New Roman" w:cs="Times New Roman"/>
          <w:b w:val="0"/>
          <w:color w:val="auto"/>
          <w:sz w:val="28"/>
          <w:szCs w:val="28"/>
        </w:rPr>
        <w:t>родись</w:t>
      </w:r>
      <w:proofErr w:type="gramEnd"/>
      <w:r w:rsidRPr="00673A1E">
        <w:rPr>
          <w:rFonts w:ascii="Times New Roman" w:hAnsi="Times New Roman" w:cs="Times New Roman"/>
          <w:b w:val="0"/>
          <w:color w:val="auto"/>
          <w:sz w:val="28"/>
          <w:szCs w:val="28"/>
        </w:rPr>
        <w:t xml:space="preserve"> красив, а родись счастлив.</w:t>
      </w:r>
    </w:p>
    <w:p w:rsidR="00673A1E" w:rsidRPr="00673A1E" w:rsidRDefault="00673A1E" w:rsidP="00673A1E"/>
    <w:p w:rsidR="00673A1E" w:rsidRPr="00673A1E" w:rsidRDefault="00673A1E" w:rsidP="00673A1E">
      <w:pPr>
        <w:rPr>
          <w:rFonts w:ascii="Times New Roman" w:hAnsi="Times New Roman" w:cs="Times New Roman"/>
          <w:sz w:val="28"/>
          <w:szCs w:val="28"/>
        </w:rPr>
      </w:pPr>
      <w:r w:rsidRPr="00673A1E">
        <w:rPr>
          <w:rFonts w:ascii="Times New Roman" w:hAnsi="Times New Roman" w:cs="Times New Roman"/>
          <w:sz w:val="28"/>
          <w:szCs w:val="28"/>
        </w:rPr>
        <w:t>Задание: Отметьте правильный ответ (1 балл)</w:t>
      </w:r>
    </w:p>
    <w:p w:rsidR="00673A1E" w:rsidRPr="00673A1E" w:rsidRDefault="00673A1E" w:rsidP="00673A1E">
      <w:pPr>
        <w:spacing w:line="240" w:lineRule="auto"/>
        <w:contextualSpacing/>
        <w:rPr>
          <w:rFonts w:ascii="Times New Roman" w:hAnsi="Times New Roman" w:cs="Times New Roman"/>
          <w:b/>
          <w:i/>
          <w:sz w:val="28"/>
          <w:szCs w:val="28"/>
        </w:rPr>
      </w:pPr>
      <w:r w:rsidRPr="00673A1E">
        <w:rPr>
          <w:rFonts w:ascii="Times New Roman" w:hAnsi="Times New Roman" w:cs="Times New Roman"/>
          <w:b/>
          <w:i/>
          <w:sz w:val="28"/>
          <w:szCs w:val="28"/>
        </w:rPr>
        <w:t>Верная точка зрения, соответствующая суждению «</w:t>
      </w:r>
      <w:r>
        <w:rPr>
          <w:rFonts w:ascii="Times New Roman" w:hAnsi="Times New Roman" w:cs="Times New Roman"/>
          <w:b/>
          <w:i/>
          <w:sz w:val="28"/>
          <w:szCs w:val="28"/>
        </w:rPr>
        <w:t>мальчик</w:t>
      </w:r>
      <w:r w:rsidRPr="00673A1E">
        <w:rPr>
          <w:rFonts w:ascii="Times New Roman" w:hAnsi="Times New Roman" w:cs="Times New Roman"/>
          <w:b/>
          <w:i/>
          <w:sz w:val="28"/>
          <w:szCs w:val="28"/>
        </w:rPr>
        <w:t xml:space="preserve"> –</w:t>
      </w:r>
    </w:p>
    <w:p w:rsidR="00673A1E" w:rsidRPr="00673A1E" w:rsidRDefault="00673A1E" w:rsidP="00673A1E">
      <w:pPr>
        <w:tabs>
          <w:tab w:val="left" w:pos="5580"/>
        </w:tabs>
        <w:spacing w:line="240" w:lineRule="auto"/>
        <w:contextualSpacing/>
        <w:rPr>
          <w:rFonts w:ascii="Times New Roman" w:hAnsi="Times New Roman" w:cs="Times New Roman"/>
          <w:b/>
          <w:i/>
          <w:sz w:val="28"/>
          <w:szCs w:val="28"/>
        </w:rPr>
      </w:pPr>
      <w:r>
        <w:rPr>
          <w:rFonts w:ascii="Times New Roman" w:hAnsi="Times New Roman" w:cs="Times New Roman"/>
          <w:b/>
          <w:i/>
          <w:sz w:val="28"/>
          <w:szCs w:val="28"/>
        </w:rPr>
        <w:t>мудрее своих родителей</w:t>
      </w:r>
      <w:r w:rsidRPr="00673A1E">
        <w:rPr>
          <w:rFonts w:ascii="Times New Roman" w:hAnsi="Times New Roman" w:cs="Times New Roman"/>
          <w:b/>
          <w:i/>
          <w:sz w:val="28"/>
          <w:szCs w:val="28"/>
        </w:rPr>
        <w:t>» в прочитанном тексте:</w:t>
      </w:r>
      <w:r>
        <w:rPr>
          <w:rFonts w:ascii="Times New Roman" w:hAnsi="Times New Roman" w:cs="Times New Roman"/>
          <w:b/>
          <w:i/>
          <w:sz w:val="28"/>
          <w:szCs w:val="28"/>
        </w:rPr>
        <w:tab/>
      </w:r>
    </w:p>
    <w:p w:rsidR="00673A1E" w:rsidRDefault="00673A1E" w:rsidP="00673A1E">
      <w:pPr>
        <w:pStyle w:val="tb"/>
      </w:pPr>
      <w:r w:rsidRPr="00673A1E">
        <w:t xml:space="preserve">Стал дед очень стар. Ноги у него не ходили, глаза не видели, уши не слышали, зубов не было. И когда он ел, у него текло назад изо рта. Сын и невестка перестали его за стол сажать, а давали ему обедать за печкой. Снесли ему раз обедать в чашке. Он хотел ее подвинуть, да уронил и разбил. Невестка стала бранить старика за то, что он им все в доме портит и чашки бьет, и сказала, что теперь она ему будет давать обедать в лоханке. Старик только вздохнул и ничего не сказал. </w:t>
      </w:r>
      <w:proofErr w:type="gramStart"/>
      <w:r w:rsidRPr="00673A1E">
        <w:t>Сидят</w:t>
      </w:r>
      <w:proofErr w:type="gramEnd"/>
      <w:r w:rsidRPr="00673A1E">
        <w:t xml:space="preserve"> раз муж с женой дома и смотрят – сынишка их на полу дощечками играет – что-то слаживает. Отец и спросил: «Что ты это делаешь, Миша?» А Миша и говорит: «Это я, батюшка, лоханку делаю. Когда вы с матушкой стары будете, чтобы вас из этой лоханки кормить».</w:t>
      </w:r>
    </w:p>
    <w:p w:rsidR="00011D93" w:rsidRPr="00011D93" w:rsidRDefault="00011D93" w:rsidP="00673A1E">
      <w:pPr>
        <w:pStyle w:val="tb"/>
      </w:pPr>
      <w:r w:rsidRPr="00011D93">
        <w:lastRenderedPageBreak/>
        <w:t>Муж с женой поглядели друг на друга и заплакали. Им стало стыдно за то, что они так обижали старика; и стали с тех пор сажать его за стол и ухаживать за ним.</w:t>
      </w:r>
    </w:p>
    <w:p w:rsidR="00673A1E" w:rsidRPr="00011D93" w:rsidRDefault="00673A1E" w:rsidP="00673A1E">
      <w:pPr>
        <w:pStyle w:val="tb"/>
        <w:rPr>
          <w:sz w:val="28"/>
          <w:szCs w:val="28"/>
        </w:rPr>
      </w:pPr>
      <w:r w:rsidRPr="00011D93">
        <w:rPr>
          <w:sz w:val="28"/>
          <w:szCs w:val="28"/>
        </w:rPr>
        <w:t>Невестка стала бранить старика за то, что он им все в доме портит и чашки бьет, и сказала, что теперь она ему будет давать обедать в лоханке</w:t>
      </w:r>
    </w:p>
    <w:p w:rsidR="00011D93" w:rsidRPr="00011D93" w:rsidRDefault="00673A1E" w:rsidP="00673A1E">
      <w:pPr>
        <w:pStyle w:val="tb"/>
        <w:rPr>
          <w:b/>
          <w:sz w:val="28"/>
          <w:szCs w:val="28"/>
        </w:rPr>
      </w:pPr>
      <w:r w:rsidRPr="00011D93">
        <w:rPr>
          <w:b/>
          <w:sz w:val="28"/>
          <w:szCs w:val="28"/>
        </w:rPr>
        <w:t>А Миша и говорит: «Это я, батюшка, лоханку делаю. Когда вы с матушкой стары будете, чтобы вас из этой лоханки кормить».</w:t>
      </w:r>
    </w:p>
    <w:p w:rsidR="00011D93" w:rsidRDefault="00011D93" w:rsidP="00673A1E">
      <w:pPr>
        <w:pStyle w:val="tb"/>
        <w:rPr>
          <w:sz w:val="28"/>
          <w:szCs w:val="28"/>
        </w:rPr>
      </w:pPr>
      <w:r w:rsidRPr="00011D93">
        <w:rPr>
          <w:sz w:val="28"/>
          <w:szCs w:val="28"/>
        </w:rPr>
        <w:t>Муж с женой поглядели друг на друга и заплакали. Им стало стыдно за то, что они так обижали старика; и стали с тех пор сажать его за стол и ухаживать за ним.</w:t>
      </w:r>
    </w:p>
    <w:p w:rsidR="00011D93" w:rsidRPr="00011D93" w:rsidRDefault="00011D93" w:rsidP="00011D93">
      <w:pPr>
        <w:pStyle w:val="tb"/>
        <w:contextualSpacing/>
        <w:rPr>
          <w:b/>
          <w:sz w:val="28"/>
          <w:szCs w:val="28"/>
        </w:rPr>
      </w:pPr>
      <w:r w:rsidRPr="00011D93">
        <w:rPr>
          <w:b/>
          <w:sz w:val="28"/>
          <w:szCs w:val="28"/>
        </w:rPr>
        <w:t>3.2. Умение «Оценивать содержание текста, языковые особенности и структуру текста»</w:t>
      </w:r>
    </w:p>
    <w:p w:rsidR="00011D93" w:rsidRPr="00011D93" w:rsidRDefault="00011D93" w:rsidP="00011D93">
      <w:pPr>
        <w:pStyle w:val="tb"/>
        <w:rPr>
          <w:sz w:val="28"/>
          <w:szCs w:val="28"/>
        </w:rPr>
      </w:pPr>
      <w:r w:rsidRPr="00011D93">
        <w:rPr>
          <w:sz w:val="28"/>
          <w:szCs w:val="28"/>
        </w:rPr>
        <w:t>Задание: Отметьте правильный ответ (1 балл)</w:t>
      </w:r>
    </w:p>
    <w:p w:rsidR="00366563" w:rsidRDefault="00011D93" w:rsidP="00366563">
      <w:pPr>
        <w:pStyle w:val="tb"/>
        <w:jc w:val="center"/>
      </w:pPr>
      <w:r w:rsidRPr="00011D93">
        <w:rPr>
          <w:b/>
          <w:i/>
          <w:sz w:val="28"/>
          <w:szCs w:val="28"/>
        </w:rPr>
        <w:t>Название жанра текста:</w:t>
      </w:r>
      <w:r w:rsidR="00366563" w:rsidRPr="00366563">
        <w:t xml:space="preserve"> </w:t>
      </w:r>
    </w:p>
    <w:p w:rsidR="00366563" w:rsidRDefault="00366563" w:rsidP="00366563">
      <w:pPr>
        <w:spacing w:line="240" w:lineRule="auto"/>
        <w:rPr>
          <w:rFonts w:ascii="Times New Roman" w:hAnsi="Times New Roman" w:cs="Times New Roman"/>
          <w:sz w:val="24"/>
          <w:szCs w:val="24"/>
        </w:rPr>
      </w:pPr>
      <w:r w:rsidRPr="00D77BF9">
        <w:rPr>
          <w:rFonts w:ascii="Times New Roman" w:hAnsi="Times New Roman" w:cs="Times New Roman"/>
          <w:b/>
          <w:bCs/>
          <w:sz w:val="24"/>
          <w:szCs w:val="24"/>
        </w:rPr>
        <w:t>ЗЕРКАЛО И ОБЕЗЬЯНА</w:t>
      </w:r>
      <w:r w:rsidRPr="00D77BF9">
        <w:rPr>
          <w:rFonts w:ascii="Times New Roman" w:hAnsi="Times New Roman" w:cs="Times New Roman"/>
          <w:sz w:val="24"/>
          <w:szCs w:val="24"/>
        </w:rPr>
        <w:t xml:space="preserve"> </w:t>
      </w:r>
      <w:r w:rsidRPr="00D77BF9">
        <w:rPr>
          <w:rFonts w:ascii="Times New Roman" w:hAnsi="Times New Roman" w:cs="Times New Roman"/>
          <w:sz w:val="24"/>
          <w:szCs w:val="24"/>
        </w:rPr>
        <w:br/>
      </w:r>
      <w:r w:rsidRPr="00D77BF9">
        <w:rPr>
          <w:rFonts w:ascii="Times New Roman" w:hAnsi="Times New Roman" w:cs="Times New Roman"/>
          <w:sz w:val="24"/>
          <w:szCs w:val="24"/>
        </w:rPr>
        <w:br/>
        <w:t xml:space="preserve">Мартышка, в Зеркале </w:t>
      </w:r>
      <w:proofErr w:type="spellStart"/>
      <w:r w:rsidRPr="00D77BF9">
        <w:rPr>
          <w:rFonts w:ascii="Times New Roman" w:hAnsi="Times New Roman" w:cs="Times New Roman"/>
          <w:sz w:val="24"/>
          <w:szCs w:val="24"/>
        </w:rPr>
        <w:t>увидя</w:t>
      </w:r>
      <w:proofErr w:type="spellEnd"/>
      <w:r w:rsidRPr="00D77BF9">
        <w:rPr>
          <w:rFonts w:ascii="Times New Roman" w:hAnsi="Times New Roman" w:cs="Times New Roman"/>
          <w:sz w:val="24"/>
          <w:szCs w:val="24"/>
        </w:rPr>
        <w:t xml:space="preserve"> образ свой,</w:t>
      </w:r>
      <w:r w:rsidRPr="00D77BF9">
        <w:rPr>
          <w:rFonts w:ascii="Times New Roman" w:hAnsi="Times New Roman" w:cs="Times New Roman"/>
          <w:sz w:val="24"/>
          <w:szCs w:val="24"/>
        </w:rPr>
        <w:br/>
      </w:r>
      <w:proofErr w:type="gramStart"/>
      <w:r w:rsidRPr="00D77BF9">
        <w:rPr>
          <w:rFonts w:ascii="Times New Roman" w:hAnsi="Times New Roman" w:cs="Times New Roman"/>
          <w:sz w:val="24"/>
          <w:szCs w:val="24"/>
        </w:rPr>
        <w:t>Тихохонько</w:t>
      </w:r>
      <w:proofErr w:type="gramEnd"/>
      <w:r w:rsidRPr="00D77BF9">
        <w:rPr>
          <w:rFonts w:ascii="Times New Roman" w:hAnsi="Times New Roman" w:cs="Times New Roman"/>
          <w:sz w:val="24"/>
          <w:szCs w:val="24"/>
        </w:rPr>
        <w:t xml:space="preserve"> Медведя толк ногой:</w:t>
      </w:r>
      <w:r w:rsidRPr="00D77BF9">
        <w:rPr>
          <w:rFonts w:ascii="Times New Roman" w:hAnsi="Times New Roman" w:cs="Times New Roman"/>
          <w:sz w:val="24"/>
          <w:szCs w:val="24"/>
        </w:rPr>
        <w:br/>
        <w:t>"Смотри-ка",- говорит,- "кум милый мой!</w:t>
      </w:r>
      <w:r w:rsidRPr="00D77BF9">
        <w:rPr>
          <w:rFonts w:ascii="Times New Roman" w:hAnsi="Times New Roman" w:cs="Times New Roman"/>
          <w:sz w:val="24"/>
          <w:szCs w:val="24"/>
        </w:rPr>
        <w:br/>
        <w:t xml:space="preserve">Что это там за </w:t>
      </w:r>
      <w:proofErr w:type="gramStart"/>
      <w:r w:rsidRPr="00D77BF9">
        <w:rPr>
          <w:rFonts w:ascii="Times New Roman" w:hAnsi="Times New Roman" w:cs="Times New Roman"/>
          <w:sz w:val="24"/>
          <w:szCs w:val="24"/>
        </w:rPr>
        <w:t>рожа</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Какие у нее ужимки и прыжки!</w:t>
      </w:r>
      <w:r w:rsidRPr="00D77BF9">
        <w:rPr>
          <w:rFonts w:ascii="Times New Roman" w:hAnsi="Times New Roman" w:cs="Times New Roman"/>
          <w:sz w:val="24"/>
          <w:szCs w:val="24"/>
        </w:rPr>
        <w:br/>
        <w:t>Я удавилась бы с тоски,</w:t>
      </w:r>
      <w:r w:rsidRPr="00D77BF9">
        <w:rPr>
          <w:rFonts w:ascii="Times New Roman" w:hAnsi="Times New Roman" w:cs="Times New Roman"/>
          <w:sz w:val="24"/>
          <w:szCs w:val="24"/>
        </w:rPr>
        <w:br/>
        <w:t>Когда бы на нее хоть чуть была похожа.</w:t>
      </w:r>
      <w:r w:rsidRPr="00D77BF9">
        <w:rPr>
          <w:rFonts w:ascii="Times New Roman" w:hAnsi="Times New Roman" w:cs="Times New Roman"/>
          <w:sz w:val="24"/>
          <w:szCs w:val="24"/>
        </w:rPr>
        <w:br/>
        <w:t>А ведь, признайся, есть</w:t>
      </w:r>
      <w:proofErr w:type="gramStart"/>
      <w:r w:rsidRPr="00D77BF9">
        <w:rPr>
          <w:rFonts w:ascii="Times New Roman" w:hAnsi="Times New Roman" w:cs="Times New Roman"/>
          <w:sz w:val="24"/>
          <w:szCs w:val="24"/>
        </w:rPr>
        <w:br/>
        <w:t>И</w:t>
      </w:r>
      <w:proofErr w:type="gramEnd"/>
      <w:r w:rsidRPr="00D77BF9">
        <w:rPr>
          <w:rFonts w:ascii="Times New Roman" w:hAnsi="Times New Roman" w:cs="Times New Roman"/>
          <w:sz w:val="24"/>
          <w:szCs w:val="24"/>
        </w:rPr>
        <w:t>з кумушек моих таких кривляк пять-шесть:</w:t>
      </w:r>
      <w:r w:rsidRPr="00D77BF9">
        <w:rPr>
          <w:rFonts w:ascii="Times New Roman" w:hAnsi="Times New Roman" w:cs="Times New Roman"/>
          <w:sz w:val="24"/>
          <w:szCs w:val="24"/>
        </w:rPr>
        <w:br/>
        <w:t>Я даже их могу по пальцам перечесть".-</w:t>
      </w:r>
      <w:r w:rsidRPr="00D77BF9">
        <w:rPr>
          <w:rFonts w:ascii="Times New Roman" w:hAnsi="Times New Roman" w:cs="Times New Roman"/>
          <w:sz w:val="24"/>
          <w:szCs w:val="24"/>
        </w:rPr>
        <w:br/>
        <w:t>"Чем кумушек считать трудиться,</w:t>
      </w:r>
      <w:r w:rsidRPr="00D77BF9">
        <w:rPr>
          <w:rFonts w:ascii="Times New Roman" w:hAnsi="Times New Roman" w:cs="Times New Roman"/>
          <w:sz w:val="24"/>
          <w:szCs w:val="24"/>
        </w:rPr>
        <w:br/>
        <w:t xml:space="preserve">Не лучше ль на себя, кума, </w:t>
      </w:r>
      <w:proofErr w:type="gramStart"/>
      <w:r w:rsidRPr="00D77BF9">
        <w:rPr>
          <w:rFonts w:ascii="Times New Roman" w:hAnsi="Times New Roman" w:cs="Times New Roman"/>
          <w:sz w:val="24"/>
          <w:szCs w:val="24"/>
        </w:rPr>
        <w:t>оборотиться</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Ей Мишка отвечал.</w:t>
      </w:r>
      <w:r w:rsidRPr="00D77BF9">
        <w:rPr>
          <w:rFonts w:ascii="Times New Roman" w:hAnsi="Times New Roman" w:cs="Times New Roman"/>
          <w:sz w:val="24"/>
          <w:szCs w:val="24"/>
        </w:rPr>
        <w:br/>
        <w:t xml:space="preserve">Но </w:t>
      </w:r>
      <w:proofErr w:type="spellStart"/>
      <w:r w:rsidRPr="00D77BF9">
        <w:rPr>
          <w:rFonts w:ascii="Times New Roman" w:hAnsi="Times New Roman" w:cs="Times New Roman"/>
          <w:sz w:val="24"/>
          <w:szCs w:val="24"/>
        </w:rPr>
        <w:t>Мишенькин</w:t>
      </w:r>
      <w:proofErr w:type="spellEnd"/>
      <w:r w:rsidRPr="00D77BF9">
        <w:rPr>
          <w:rFonts w:ascii="Times New Roman" w:hAnsi="Times New Roman" w:cs="Times New Roman"/>
          <w:sz w:val="24"/>
          <w:szCs w:val="24"/>
        </w:rPr>
        <w:t xml:space="preserve"> совет лишь попусту пропал.</w:t>
      </w:r>
      <w:r w:rsidRPr="00D77BF9">
        <w:rPr>
          <w:rFonts w:ascii="Times New Roman" w:hAnsi="Times New Roman" w:cs="Times New Roman"/>
          <w:sz w:val="24"/>
          <w:szCs w:val="24"/>
        </w:rPr>
        <w:br/>
        <w:t>               ____________</w:t>
      </w:r>
      <w:r w:rsidRPr="00D77BF9">
        <w:rPr>
          <w:rFonts w:ascii="Times New Roman" w:hAnsi="Times New Roman" w:cs="Times New Roman"/>
          <w:sz w:val="24"/>
          <w:szCs w:val="24"/>
        </w:rPr>
        <w:br/>
      </w:r>
      <w:r w:rsidRPr="00D77BF9">
        <w:rPr>
          <w:rFonts w:ascii="Times New Roman" w:hAnsi="Times New Roman" w:cs="Times New Roman"/>
          <w:sz w:val="24"/>
          <w:szCs w:val="24"/>
        </w:rPr>
        <w:br/>
        <w:t>Таких примеров много в мире:</w:t>
      </w:r>
      <w:r w:rsidRPr="00D77BF9">
        <w:rPr>
          <w:rFonts w:ascii="Times New Roman" w:hAnsi="Times New Roman" w:cs="Times New Roman"/>
          <w:sz w:val="24"/>
          <w:szCs w:val="24"/>
        </w:rPr>
        <w:br/>
        <w:t>Не любит узнавать никто себя в сатире.</w:t>
      </w:r>
      <w:r w:rsidRPr="00D77BF9">
        <w:rPr>
          <w:rFonts w:ascii="Times New Roman" w:hAnsi="Times New Roman" w:cs="Times New Roman"/>
          <w:sz w:val="24"/>
          <w:szCs w:val="24"/>
        </w:rPr>
        <w:br/>
        <w:t>Я даже видел то вчера:</w:t>
      </w:r>
      <w:r w:rsidRPr="00D77BF9">
        <w:rPr>
          <w:rFonts w:ascii="Times New Roman" w:hAnsi="Times New Roman" w:cs="Times New Roman"/>
          <w:sz w:val="24"/>
          <w:szCs w:val="24"/>
        </w:rPr>
        <w:br/>
        <w:t xml:space="preserve">Что </w:t>
      </w:r>
      <w:proofErr w:type="spellStart"/>
      <w:r w:rsidRPr="00D77BF9">
        <w:rPr>
          <w:rFonts w:ascii="Times New Roman" w:hAnsi="Times New Roman" w:cs="Times New Roman"/>
          <w:sz w:val="24"/>
          <w:szCs w:val="24"/>
        </w:rPr>
        <w:t>Климыч</w:t>
      </w:r>
      <w:proofErr w:type="spellEnd"/>
      <w:r w:rsidRPr="00D77BF9">
        <w:rPr>
          <w:rFonts w:ascii="Times New Roman" w:hAnsi="Times New Roman" w:cs="Times New Roman"/>
          <w:sz w:val="24"/>
          <w:szCs w:val="24"/>
        </w:rPr>
        <w:t xml:space="preserve"> на руку нечист, все это знают;</w:t>
      </w:r>
      <w:r w:rsidRPr="00D77BF9">
        <w:rPr>
          <w:rFonts w:ascii="Times New Roman" w:hAnsi="Times New Roman" w:cs="Times New Roman"/>
          <w:sz w:val="24"/>
          <w:szCs w:val="24"/>
        </w:rPr>
        <w:br/>
        <w:t xml:space="preserve">Про взятки </w:t>
      </w:r>
      <w:proofErr w:type="spellStart"/>
      <w:r w:rsidRPr="00D77BF9">
        <w:rPr>
          <w:rFonts w:ascii="Times New Roman" w:hAnsi="Times New Roman" w:cs="Times New Roman"/>
          <w:sz w:val="24"/>
          <w:szCs w:val="24"/>
        </w:rPr>
        <w:t>Климычу</w:t>
      </w:r>
      <w:proofErr w:type="spellEnd"/>
      <w:r w:rsidRPr="00D77BF9">
        <w:rPr>
          <w:rFonts w:ascii="Times New Roman" w:hAnsi="Times New Roman" w:cs="Times New Roman"/>
          <w:sz w:val="24"/>
          <w:szCs w:val="24"/>
        </w:rPr>
        <w:t xml:space="preserve"> читают,</w:t>
      </w:r>
      <w:r w:rsidRPr="00D77BF9">
        <w:rPr>
          <w:rFonts w:ascii="Times New Roman" w:hAnsi="Times New Roman" w:cs="Times New Roman"/>
          <w:sz w:val="24"/>
          <w:szCs w:val="24"/>
        </w:rPr>
        <w:br/>
        <w:t xml:space="preserve">А он </w:t>
      </w:r>
      <w:proofErr w:type="spellStart"/>
      <w:r w:rsidRPr="00D77BF9">
        <w:rPr>
          <w:rFonts w:ascii="Times New Roman" w:hAnsi="Times New Roman" w:cs="Times New Roman"/>
          <w:sz w:val="24"/>
          <w:szCs w:val="24"/>
        </w:rPr>
        <w:t>украдкою</w:t>
      </w:r>
      <w:proofErr w:type="spellEnd"/>
      <w:r w:rsidRPr="00D77BF9">
        <w:rPr>
          <w:rFonts w:ascii="Times New Roman" w:hAnsi="Times New Roman" w:cs="Times New Roman"/>
          <w:sz w:val="24"/>
          <w:szCs w:val="24"/>
        </w:rPr>
        <w:t xml:space="preserve"> кивает на Петра.</w:t>
      </w:r>
      <w:r w:rsidRPr="00D77BF9">
        <w:rPr>
          <w:rFonts w:ascii="Times New Roman" w:hAnsi="Times New Roman" w:cs="Times New Roman"/>
          <w:sz w:val="24"/>
          <w:szCs w:val="24"/>
        </w:rPr>
        <w:br/>
        <w:t xml:space="preserve">                                                            (И.А. Крылов)</w:t>
      </w:r>
    </w:p>
    <w:p w:rsidR="00366563" w:rsidRPr="00366563" w:rsidRDefault="00366563" w:rsidP="00366563">
      <w:pPr>
        <w:pStyle w:val="tb"/>
        <w:contextualSpacing/>
        <w:rPr>
          <w:b/>
          <w:i/>
          <w:sz w:val="28"/>
          <w:szCs w:val="28"/>
        </w:rPr>
      </w:pPr>
      <w:r w:rsidRPr="00366563">
        <w:rPr>
          <w:b/>
          <w:i/>
          <w:sz w:val="28"/>
          <w:szCs w:val="28"/>
        </w:rPr>
        <w:t>Басня</w:t>
      </w:r>
    </w:p>
    <w:p w:rsidR="00366563" w:rsidRPr="00366563" w:rsidRDefault="00366563" w:rsidP="00366563">
      <w:pPr>
        <w:pStyle w:val="tb"/>
        <w:contextualSpacing/>
        <w:rPr>
          <w:i/>
          <w:sz w:val="28"/>
          <w:szCs w:val="28"/>
        </w:rPr>
      </w:pPr>
      <w:r w:rsidRPr="00366563">
        <w:rPr>
          <w:i/>
          <w:sz w:val="28"/>
          <w:szCs w:val="28"/>
        </w:rPr>
        <w:t>Сказка</w:t>
      </w:r>
    </w:p>
    <w:p w:rsidR="00366563" w:rsidRDefault="00366563" w:rsidP="00366563">
      <w:pPr>
        <w:pStyle w:val="tb"/>
        <w:contextualSpacing/>
        <w:rPr>
          <w:i/>
          <w:sz w:val="28"/>
          <w:szCs w:val="28"/>
        </w:rPr>
      </w:pPr>
      <w:r w:rsidRPr="00366563">
        <w:rPr>
          <w:i/>
          <w:sz w:val="28"/>
          <w:szCs w:val="28"/>
        </w:rPr>
        <w:t>Рассказ</w:t>
      </w:r>
    </w:p>
    <w:p w:rsidR="00673A1E" w:rsidRPr="00366563" w:rsidRDefault="00366563" w:rsidP="00366563">
      <w:pPr>
        <w:pStyle w:val="tb"/>
        <w:contextualSpacing/>
        <w:rPr>
          <w:i/>
          <w:sz w:val="28"/>
          <w:szCs w:val="28"/>
        </w:rPr>
      </w:pPr>
      <w:r w:rsidRPr="00366563">
        <w:rPr>
          <w:i/>
          <w:sz w:val="28"/>
          <w:szCs w:val="28"/>
        </w:rPr>
        <w:lastRenderedPageBreak/>
        <w:t>Стихотворение</w:t>
      </w:r>
      <w:r w:rsidR="00673A1E" w:rsidRPr="00366563">
        <w:rPr>
          <w:i/>
          <w:sz w:val="28"/>
          <w:szCs w:val="28"/>
        </w:rPr>
        <w:br/>
      </w:r>
      <w:r w:rsidR="00673A1E" w:rsidRPr="00366563">
        <w:rPr>
          <w:i/>
          <w:sz w:val="28"/>
          <w:szCs w:val="28"/>
        </w:rPr>
        <w:br/>
      </w:r>
    </w:p>
    <w:p w:rsidR="00366563" w:rsidRPr="00366563" w:rsidRDefault="00366563" w:rsidP="00366563">
      <w:pPr>
        <w:spacing w:line="240" w:lineRule="auto"/>
        <w:contextualSpacing/>
        <w:rPr>
          <w:rFonts w:ascii="Times New Roman" w:hAnsi="Times New Roman" w:cs="Times New Roman"/>
          <w:sz w:val="28"/>
          <w:szCs w:val="28"/>
          <w:lang w:eastAsia="ru-RU"/>
        </w:rPr>
      </w:pPr>
      <w:r w:rsidRPr="00366563">
        <w:rPr>
          <w:rFonts w:ascii="Times New Roman" w:hAnsi="Times New Roman" w:cs="Times New Roman"/>
          <w:sz w:val="28"/>
          <w:szCs w:val="28"/>
          <w:lang w:eastAsia="ru-RU"/>
        </w:rPr>
        <w:t>Задание: Дополните (1 балл)</w:t>
      </w:r>
    </w:p>
    <w:p w:rsidR="00673A1E" w:rsidRDefault="00366563" w:rsidP="00366563">
      <w:pPr>
        <w:spacing w:line="240" w:lineRule="auto"/>
        <w:contextualSpacing/>
        <w:rPr>
          <w:rFonts w:ascii="Times New Roman" w:hAnsi="Times New Roman" w:cs="Times New Roman"/>
          <w:b/>
          <w:i/>
          <w:sz w:val="28"/>
          <w:szCs w:val="28"/>
          <w:lang w:eastAsia="ru-RU"/>
        </w:rPr>
      </w:pPr>
      <w:r w:rsidRPr="00366563">
        <w:rPr>
          <w:rFonts w:ascii="Times New Roman" w:hAnsi="Times New Roman" w:cs="Times New Roman"/>
          <w:b/>
          <w:i/>
          <w:sz w:val="28"/>
          <w:szCs w:val="28"/>
          <w:lang w:eastAsia="ru-RU"/>
        </w:rPr>
        <w:t>Представленный текст написан в жанре …</w:t>
      </w:r>
      <w:proofErr w:type="gramStart"/>
      <w:r w:rsidRPr="00366563">
        <w:rPr>
          <w:rFonts w:ascii="Times New Roman" w:hAnsi="Times New Roman" w:cs="Times New Roman"/>
          <w:b/>
          <w:i/>
          <w:sz w:val="28"/>
          <w:szCs w:val="28"/>
          <w:lang w:eastAsia="ru-RU"/>
        </w:rPr>
        <w:t xml:space="preserve"> .</w:t>
      </w:r>
      <w:proofErr w:type="gramEnd"/>
    </w:p>
    <w:p w:rsidR="00366563" w:rsidRDefault="00366563" w:rsidP="00366563">
      <w:pPr>
        <w:spacing w:line="240" w:lineRule="auto"/>
        <w:rPr>
          <w:rFonts w:ascii="Times New Roman" w:hAnsi="Times New Roman" w:cs="Times New Roman"/>
          <w:sz w:val="24"/>
          <w:szCs w:val="24"/>
        </w:rPr>
      </w:pPr>
      <w:r w:rsidRPr="00D77BF9">
        <w:rPr>
          <w:rFonts w:ascii="Times New Roman" w:hAnsi="Times New Roman" w:cs="Times New Roman"/>
          <w:b/>
          <w:bCs/>
          <w:sz w:val="24"/>
          <w:szCs w:val="24"/>
        </w:rPr>
        <w:t>ЗЕРКАЛО И ОБЕЗЬЯНА</w:t>
      </w:r>
      <w:r w:rsidRPr="00D77BF9">
        <w:rPr>
          <w:rFonts w:ascii="Times New Roman" w:hAnsi="Times New Roman" w:cs="Times New Roman"/>
          <w:sz w:val="24"/>
          <w:szCs w:val="24"/>
        </w:rPr>
        <w:t xml:space="preserve"> </w:t>
      </w:r>
      <w:r w:rsidRPr="00D77BF9">
        <w:rPr>
          <w:rFonts w:ascii="Times New Roman" w:hAnsi="Times New Roman" w:cs="Times New Roman"/>
          <w:sz w:val="24"/>
          <w:szCs w:val="24"/>
        </w:rPr>
        <w:br/>
      </w:r>
      <w:r w:rsidRPr="00D77BF9">
        <w:rPr>
          <w:rFonts w:ascii="Times New Roman" w:hAnsi="Times New Roman" w:cs="Times New Roman"/>
          <w:sz w:val="24"/>
          <w:szCs w:val="24"/>
        </w:rPr>
        <w:br/>
        <w:t xml:space="preserve">Мартышка, в Зеркале </w:t>
      </w:r>
      <w:proofErr w:type="spellStart"/>
      <w:r w:rsidRPr="00D77BF9">
        <w:rPr>
          <w:rFonts w:ascii="Times New Roman" w:hAnsi="Times New Roman" w:cs="Times New Roman"/>
          <w:sz w:val="24"/>
          <w:szCs w:val="24"/>
        </w:rPr>
        <w:t>увидя</w:t>
      </w:r>
      <w:proofErr w:type="spellEnd"/>
      <w:r w:rsidRPr="00D77BF9">
        <w:rPr>
          <w:rFonts w:ascii="Times New Roman" w:hAnsi="Times New Roman" w:cs="Times New Roman"/>
          <w:sz w:val="24"/>
          <w:szCs w:val="24"/>
        </w:rPr>
        <w:t xml:space="preserve"> образ свой,</w:t>
      </w:r>
      <w:r w:rsidRPr="00D77BF9">
        <w:rPr>
          <w:rFonts w:ascii="Times New Roman" w:hAnsi="Times New Roman" w:cs="Times New Roman"/>
          <w:sz w:val="24"/>
          <w:szCs w:val="24"/>
        </w:rPr>
        <w:br/>
      </w:r>
      <w:proofErr w:type="gramStart"/>
      <w:r w:rsidRPr="00D77BF9">
        <w:rPr>
          <w:rFonts w:ascii="Times New Roman" w:hAnsi="Times New Roman" w:cs="Times New Roman"/>
          <w:sz w:val="24"/>
          <w:szCs w:val="24"/>
        </w:rPr>
        <w:t>Тихохонько</w:t>
      </w:r>
      <w:proofErr w:type="gramEnd"/>
      <w:r w:rsidRPr="00D77BF9">
        <w:rPr>
          <w:rFonts w:ascii="Times New Roman" w:hAnsi="Times New Roman" w:cs="Times New Roman"/>
          <w:sz w:val="24"/>
          <w:szCs w:val="24"/>
        </w:rPr>
        <w:t xml:space="preserve"> Медведя толк ногой:</w:t>
      </w:r>
      <w:r w:rsidRPr="00D77BF9">
        <w:rPr>
          <w:rFonts w:ascii="Times New Roman" w:hAnsi="Times New Roman" w:cs="Times New Roman"/>
          <w:sz w:val="24"/>
          <w:szCs w:val="24"/>
        </w:rPr>
        <w:br/>
        <w:t>"Смотри-ка",- говорит,- "кум милый мой!</w:t>
      </w:r>
      <w:r w:rsidRPr="00D77BF9">
        <w:rPr>
          <w:rFonts w:ascii="Times New Roman" w:hAnsi="Times New Roman" w:cs="Times New Roman"/>
          <w:sz w:val="24"/>
          <w:szCs w:val="24"/>
        </w:rPr>
        <w:br/>
        <w:t xml:space="preserve">Что это там за </w:t>
      </w:r>
      <w:proofErr w:type="gramStart"/>
      <w:r w:rsidRPr="00D77BF9">
        <w:rPr>
          <w:rFonts w:ascii="Times New Roman" w:hAnsi="Times New Roman" w:cs="Times New Roman"/>
          <w:sz w:val="24"/>
          <w:szCs w:val="24"/>
        </w:rPr>
        <w:t>рожа</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Какие у нее ужимки и прыжки!</w:t>
      </w:r>
      <w:r w:rsidRPr="00D77BF9">
        <w:rPr>
          <w:rFonts w:ascii="Times New Roman" w:hAnsi="Times New Roman" w:cs="Times New Roman"/>
          <w:sz w:val="24"/>
          <w:szCs w:val="24"/>
        </w:rPr>
        <w:br/>
        <w:t>Я удавилась бы с тоски,</w:t>
      </w:r>
      <w:r w:rsidRPr="00D77BF9">
        <w:rPr>
          <w:rFonts w:ascii="Times New Roman" w:hAnsi="Times New Roman" w:cs="Times New Roman"/>
          <w:sz w:val="24"/>
          <w:szCs w:val="24"/>
        </w:rPr>
        <w:br/>
        <w:t>Когда бы на нее хоть чуть была похожа.</w:t>
      </w:r>
      <w:r w:rsidRPr="00D77BF9">
        <w:rPr>
          <w:rFonts w:ascii="Times New Roman" w:hAnsi="Times New Roman" w:cs="Times New Roman"/>
          <w:sz w:val="24"/>
          <w:szCs w:val="24"/>
        </w:rPr>
        <w:br/>
        <w:t>А ведь, признайся, есть</w:t>
      </w:r>
      <w:proofErr w:type="gramStart"/>
      <w:r w:rsidRPr="00D77BF9">
        <w:rPr>
          <w:rFonts w:ascii="Times New Roman" w:hAnsi="Times New Roman" w:cs="Times New Roman"/>
          <w:sz w:val="24"/>
          <w:szCs w:val="24"/>
        </w:rPr>
        <w:br/>
        <w:t>И</w:t>
      </w:r>
      <w:proofErr w:type="gramEnd"/>
      <w:r w:rsidRPr="00D77BF9">
        <w:rPr>
          <w:rFonts w:ascii="Times New Roman" w:hAnsi="Times New Roman" w:cs="Times New Roman"/>
          <w:sz w:val="24"/>
          <w:szCs w:val="24"/>
        </w:rPr>
        <w:t>з кумушек моих таких кривляк пять-шесть:</w:t>
      </w:r>
      <w:r w:rsidRPr="00D77BF9">
        <w:rPr>
          <w:rFonts w:ascii="Times New Roman" w:hAnsi="Times New Roman" w:cs="Times New Roman"/>
          <w:sz w:val="24"/>
          <w:szCs w:val="24"/>
        </w:rPr>
        <w:br/>
        <w:t>Я даже их могу по пальцам перечесть".-</w:t>
      </w:r>
      <w:r w:rsidRPr="00D77BF9">
        <w:rPr>
          <w:rFonts w:ascii="Times New Roman" w:hAnsi="Times New Roman" w:cs="Times New Roman"/>
          <w:sz w:val="24"/>
          <w:szCs w:val="24"/>
        </w:rPr>
        <w:br/>
        <w:t>"Чем кумушек считать трудиться,</w:t>
      </w:r>
      <w:r w:rsidRPr="00D77BF9">
        <w:rPr>
          <w:rFonts w:ascii="Times New Roman" w:hAnsi="Times New Roman" w:cs="Times New Roman"/>
          <w:sz w:val="24"/>
          <w:szCs w:val="24"/>
        </w:rPr>
        <w:br/>
        <w:t xml:space="preserve">Не лучше ль на себя, кума, </w:t>
      </w:r>
      <w:proofErr w:type="gramStart"/>
      <w:r w:rsidRPr="00D77BF9">
        <w:rPr>
          <w:rFonts w:ascii="Times New Roman" w:hAnsi="Times New Roman" w:cs="Times New Roman"/>
          <w:sz w:val="24"/>
          <w:szCs w:val="24"/>
        </w:rPr>
        <w:t>оборотиться</w:t>
      </w:r>
      <w:proofErr w:type="gramEnd"/>
      <w:r w:rsidRPr="00D77BF9">
        <w:rPr>
          <w:rFonts w:ascii="Times New Roman" w:hAnsi="Times New Roman" w:cs="Times New Roman"/>
          <w:sz w:val="24"/>
          <w:szCs w:val="24"/>
        </w:rPr>
        <w:t>?"-</w:t>
      </w:r>
      <w:r w:rsidRPr="00D77BF9">
        <w:rPr>
          <w:rFonts w:ascii="Times New Roman" w:hAnsi="Times New Roman" w:cs="Times New Roman"/>
          <w:sz w:val="24"/>
          <w:szCs w:val="24"/>
        </w:rPr>
        <w:br/>
        <w:t>Ей Мишка отвечал.</w:t>
      </w:r>
      <w:r w:rsidRPr="00D77BF9">
        <w:rPr>
          <w:rFonts w:ascii="Times New Roman" w:hAnsi="Times New Roman" w:cs="Times New Roman"/>
          <w:sz w:val="24"/>
          <w:szCs w:val="24"/>
        </w:rPr>
        <w:br/>
        <w:t xml:space="preserve">Но </w:t>
      </w:r>
      <w:proofErr w:type="spellStart"/>
      <w:r w:rsidRPr="00D77BF9">
        <w:rPr>
          <w:rFonts w:ascii="Times New Roman" w:hAnsi="Times New Roman" w:cs="Times New Roman"/>
          <w:sz w:val="24"/>
          <w:szCs w:val="24"/>
        </w:rPr>
        <w:t>Мишенькин</w:t>
      </w:r>
      <w:proofErr w:type="spellEnd"/>
      <w:r w:rsidRPr="00D77BF9">
        <w:rPr>
          <w:rFonts w:ascii="Times New Roman" w:hAnsi="Times New Roman" w:cs="Times New Roman"/>
          <w:sz w:val="24"/>
          <w:szCs w:val="24"/>
        </w:rPr>
        <w:t xml:space="preserve"> совет лишь попусту пропал.</w:t>
      </w:r>
      <w:r w:rsidRPr="00D77BF9">
        <w:rPr>
          <w:rFonts w:ascii="Times New Roman" w:hAnsi="Times New Roman" w:cs="Times New Roman"/>
          <w:sz w:val="24"/>
          <w:szCs w:val="24"/>
        </w:rPr>
        <w:br/>
        <w:t>               ____________</w:t>
      </w:r>
      <w:r w:rsidRPr="00D77BF9">
        <w:rPr>
          <w:rFonts w:ascii="Times New Roman" w:hAnsi="Times New Roman" w:cs="Times New Roman"/>
          <w:sz w:val="24"/>
          <w:szCs w:val="24"/>
        </w:rPr>
        <w:br/>
      </w:r>
      <w:r w:rsidRPr="00D77BF9">
        <w:rPr>
          <w:rFonts w:ascii="Times New Roman" w:hAnsi="Times New Roman" w:cs="Times New Roman"/>
          <w:sz w:val="24"/>
          <w:szCs w:val="24"/>
        </w:rPr>
        <w:br/>
        <w:t>Таких примеров много в мире:</w:t>
      </w:r>
      <w:r w:rsidRPr="00D77BF9">
        <w:rPr>
          <w:rFonts w:ascii="Times New Roman" w:hAnsi="Times New Roman" w:cs="Times New Roman"/>
          <w:sz w:val="24"/>
          <w:szCs w:val="24"/>
        </w:rPr>
        <w:br/>
        <w:t>Не любит узнавать никто себя в сатире.</w:t>
      </w:r>
      <w:r w:rsidRPr="00D77BF9">
        <w:rPr>
          <w:rFonts w:ascii="Times New Roman" w:hAnsi="Times New Roman" w:cs="Times New Roman"/>
          <w:sz w:val="24"/>
          <w:szCs w:val="24"/>
        </w:rPr>
        <w:br/>
        <w:t>Я даже видел то вчера:</w:t>
      </w:r>
      <w:r w:rsidRPr="00D77BF9">
        <w:rPr>
          <w:rFonts w:ascii="Times New Roman" w:hAnsi="Times New Roman" w:cs="Times New Roman"/>
          <w:sz w:val="24"/>
          <w:szCs w:val="24"/>
        </w:rPr>
        <w:br/>
        <w:t xml:space="preserve">Что </w:t>
      </w:r>
      <w:proofErr w:type="spellStart"/>
      <w:r w:rsidRPr="00D77BF9">
        <w:rPr>
          <w:rFonts w:ascii="Times New Roman" w:hAnsi="Times New Roman" w:cs="Times New Roman"/>
          <w:sz w:val="24"/>
          <w:szCs w:val="24"/>
        </w:rPr>
        <w:t>Климыч</w:t>
      </w:r>
      <w:proofErr w:type="spellEnd"/>
      <w:r w:rsidRPr="00D77BF9">
        <w:rPr>
          <w:rFonts w:ascii="Times New Roman" w:hAnsi="Times New Roman" w:cs="Times New Roman"/>
          <w:sz w:val="24"/>
          <w:szCs w:val="24"/>
        </w:rPr>
        <w:t xml:space="preserve"> на руку нечист, все это знают;</w:t>
      </w:r>
      <w:r w:rsidRPr="00D77BF9">
        <w:rPr>
          <w:rFonts w:ascii="Times New Roman" w:hAnsi="Times New Roman" w:cs="Times New Roman"/>
          <w:sz w:val="24"/>
          <w:szCs w:val="24"/>
        </w:rPr>
        <w:br/>
        <w:t xml:space="preserve">Про взятки </w:t>
      </w:r>
      <w:proofErr w:type="spellStart"/>
      <w:r w:rsidRPr="00D77BF9">
        <w:rPr>
          <w:rFonts w:ascii="Times New Roman" w:hAnsi="Times New Roman" w:cs="Times New Roman"/>
          <w:sz w:val="24"/>
          <w:szCs w:val="24"/>
        </w:rPr>
        <w:t>Климычу</w:t>
      </w:r>
      <w:proofErr w:type="spellEnd"/>
      <w:r w:rsidRPr="00D77BF9">
        <w:rPr>
          <w:rFonts w:ascii="Times New Roman" w:hAnsi="Times New Roman" w:cs="Times New Roman"/>
          <w:sz w:val="24"/>
          <w:szCs w:val="24"/>
        </w:rPr>
        <w:t xml:space="preserve"> читают,</w:t>
      </w:r>
      <w:r w:rsidRPr="00D77BF9">
        <w:rPr>
          <w:rFonts w:ascii="Times New Roman" w:hAnsi="Times New Roman" w:cs="Times New Roman"/>
          <w:sz w:val="24"/>
          <w:szCs w:val="24"/>
        </w:rPr>
        <w:br/>
        <w:t xml:space="preserve">А он </w:t>
      </w:r>
      <w:proofErr w:type="spellStart"/>
      <w:r w:rsidRPr="00D77BF9">
        <w:rPr>
          <w:rFonts w:ascii="Times New Roman" w:hAnsi="Times New Roman" w:cs="Times New Roman"/>
          <w:sz w:val="24"/>
          <w:szCs w:val="24"/>
        </w:rPr>
        <w:t>украдкою</w:t>
      </w:r>
      <w:proofErr w:type="spellEnd"/>
      <w:r w:rsidRPr="00D77BF9">
        <w:rPr>
          <w:rFonts w:ascii="Times New Roman" w:hAnsi="Times New Roman" w:cs="Times New Roman"/>
          <w:sz w:val="24"/>
          <w:szCs w:val="24"/>
        </w:rPr>
        <w:t xml:space="preserve"> кивает на Петра.</w:t>
      </w:r>
      <w:r w:rsidRPr="00D77BF9">
        <w:rPr>
          <w:rFonts w:ascii="Times New Roman" w:hAnsi="Times New Roman" w:cs="Times New Roman"/>
          <w:sz w:val="24"/>
          <w:szCs w:val="24"/>
        </w:rPr>
        <w:br/>
        <w:t xml:space="preserve">                                                            (И.А. Крылов)</w:t>
      </w:r>
    </w:p>
    <w:p w:rsidR="00366563" w:rsidRDefault="00366563" w:rsidP="00366563">
      <w:pPr>
        <w:spacing w:line="240" w:lineRule="auto"/>
        <w:contextualSpacing/>
        <w:rPr>
          <w:rFonts w:ascii="Times New Roman" w:hAnsi="Times New Roman" w:cs="Times New Roman"/>
          <w:b/>
          <w:sz w:val="28"/>
          <w:szCs w:val="28"/>
          <w:lang w:eastAsia="ru-RU"/>
        </w:rPr>
      </w:pPr>
      <w:r w:rsidRPr="00366563">
        <w:rPr>
          <w:rFonts w:ascii="Times New Roman" w:hAnsi="Times New Roman" w:cs="Times New Roman"/>
          <w:b/>
          <w:sz w:val="28"/>
          <w:szCs w:val="28"/>
          <w:lang w:eastAsia="ru-RU"/>
        </w:rPr>
        <w:t>Правильные варианты ответа: басня, басни</w:t>
      </w:r>
    </w:p>
    <w:p w:rsidR="00366563" w:rsidRDefault="00366563" w:rsidP="00366563">
      <w:pPr>
        <w:spacing w:line="240" w:lineRule="auto"/>
        <w:contextualSpacing/>
        <w:rPr>
          <w:rFonts w:ascii="Times New Roman" w:hAnsi="Times New Roman" w:cs="Times New Roman"/>
          <w:b/>
          <w:sz w:val="28"/>
          <w:szCs w:val="28"/>
          <w:lang w:eastAsia="ru-RU"/>
        </w:rPr>
      </w:pPr>
    </w:p>
    <w:p w:rsidR="00366563" w:rsidRPr="00366563" w:rsidRDefault="00366563" w:rsidP="00366563">
      <w:pPr>
        <w:spacing w:line="240" w:lineRule="auto"/>
        <w:contextualSpacing/>
        <w:rPr>
          <w:rFonts w:ascii="Times New Roman" w:hAnsi="Times New Roman" w:cs="Times New Roman"/>
          <w:b/>
          <w:sz w:val="28"/>
          <w:szCs w:val="28"/>
          <w:lang w:eastAsia="ru-RU"/>
        </w:rPr>
      </w:pPr>
      <w:r w:rsidRPr="00366563">
        <w:rPr>
          <w:rFonts w:ascii="Times New Roman" w:hAnsi="Times New Roman" w:cs="Times New Roman"/>
          <w:b/>
          <w:sz w:val="28"/>
          <w:szCs w:val="28"/>
          <w:lang w:eastAsia="ru-RU"/>
        </w:rPr>
        <w:t>3.3. Умение «Определять место</w:t>
      </w:r>
      <w:r>
        <w:rPr>
          <w:rFonts w:ascii="Times New Roman" w:hAnsi="Times New Roman" w:cs="Times New Roman"/>
          <w:b/>
          <w:sz w:val="28"/>
          <w:szCs w:val="28"/>
          <w:lang w:eastAsia="ru-RU"/>
        </w:rPr>
        <w:t xml:space="preserve"> и роль иллюстративного ряда в </w:t>
      </w:r>
      <w:r w:rsidRPr="00366563">
        <w:rPr>
          <w:rFonts w:ascii="Times New Roman" w:hAnsi="Times New Roman" w:cs="Times New Roman"/>
          <w:b/>
          <w:sz w:val="28"/>
          <w:szCs w:val="28"/>
          <w:lang w:eastAsia="ru-RU"/>
        </w:rPr>
        <w:t>тексте»</w:t>
      </w:r>
    </w:p>
    <w:p w:rsidR="00366563" w:rsidRPr="00366563" w:rsidRDefault="00366563" w:rsidP="00366563">
      <w:pPr>
        <w:spacing w:line="240" w:lineRule="auto"/>
        <w:contextualSpacing/>
        <w:rPr>
          <w:rFonts w:ascii="Times New Roman" w:hAnsi="Times New Roman" w:cs="Times New Roman"/>
          <w:sz w:val="28"/>
          <w:szCs w:val="28"/>
          <w:lang w:eastAsia="ru-RU"/>
        </w:rPr>
      </w:pPr>
      <w:r w:rsidRPr="00366563">
        <w:rPr>
          <w:rFonts w:ascii="Times New Roman" w:hAnsi="Times New Roman" w:cs="Times New Roman"/>
          <w:sz w:val="28"/>
          <w:szCs w:val="28"/>
          <w:lang w:eastAsia="ru-RU"/>
        </w:rPr>
        <w:t>Задание: Отметьте правильный ответ (1 балл)</w:t>
      </w:r>
    </w:p>
    <w:p w:rsidR="00366563" w:rsidRDefault="00366563" w:rsidP="00366563">
      <w:pPr>
        <w:spacing w:line="240" w:lineRule="auto"/>
        <w:contextualSpacing/>
        <w:rPr>
          <w:rFonts w:ascii="Times New Roman" w:hAnsi="Times New Roman" w:cs="Times New Roman"/>
          <w:b/>
          <w:i/>
          <w:sz w:val="28"/>
          <w:szCs w:val="28"/>
          <w:lang w:eastAsia="ru-RU"/>
        </w:rPr>
      </w:pPr>
      <w:r w:rsidRPr="00366563">
        <w:rPr>
          <w:rFonts w:ascii="Times New Roman" w:hAnsi="Times New Roman" w:cs="Times New Roman"/>
          <w:b/>
          <w:i/>
          <w:sz w:val="28"/>
          <w:szCs w:val="28"/>
          <w:lang w:eastAsia="ru-RU"/>
        </w:rPr>
        <w:t>Рисунок, иллюстрирующий содержание текста:</w:t>
      </w:r>
    </w:p>
    <w:p w:rsidR="00B97A34" w:rsidRPr="005C43B2" w:rsidRDefault="00B97A34" w:rsidP="00B97A34">
      <w:pPr>
        <w:jc w:val="center"/>
        <w:rPr>
          <w:b/>
          <w:sz w:val="32"/>
          <w:szCs w:val="32"/>
        </w:rPr>
      </w:pPr>
      <w:r w:rsidRPr="005C43B2">
        <w:rPr>
          <w:b/>
          <w:sz w:val="32"/>
          <w:szCs w:val="32"/>
        </w:rPr>
        <w:t>Земляника под снегом</w:t>
      </w:r>
    </w:p>
    <w:p w:rsidR="00B97A34" w:rsidRPr="005C43B2" w:rsidRDefault="00B97A34" w:rsidP="00B97A34">
      <w:pPr>
        <w:jc w:val="center"/>
        <w:rPr>
          <w:sz w:val="32"/>
          <w:szCs w:val="32"/>
        </w:rPr>
      </w:pPr>
      <w:r w:rsidRPr="005C43B2">
        <w:rPr>
          <w:sz w:val="32"/>
          <w:szCs w:val="32"/>
        </w:rPr>
        <w:t xml:space="preserve"> (японская сказка)</w:t>
      </w:r>
    </w:p>
    <w:p w:rsidR="00B97A34" w:rsidRDefault="00B97A34" w:rsidP="00B97A34">
      <w:pPr>
        <w:pStyle w:val="ab"/>
        <w:spacing w:before="0" w:beforeAutospacing="0" w:after="0" w:afterAutospacing="0"/>
        <w:ind w:left="170" w:right="170" w:firstLine="284"/>
      </w:pPr>
      <w:r>
        <w:t xml:space="preserve">Жила в одной деревне вдова. И было у неё две дочери: старшая, </w:t>
      </w:r>
      <w:proofErr w:type="spellStart"/>
      <w:r>
        <w:rPr>
          <w:rStyle w:val="spelle"/>
        </w:rPr>
        <w:t>о-Тиё</w:t>
      </w:r>
      <w:proofErr w:type="spellEnd"/>
      <w:r>
        <w:t xml:space="preserve">, — неродная дочь, а младшая, </w:t>
      </w:r>
      <w:proofErr w:type="spellStart"/>
      <w:proofErr w:type="gramStart"/>
      <w:r>
        <w:rPr>
          <w:rStyle w:val="grame"/>
        </w:rPr>
        <w:t>о-Хана</w:t>
      </w:r>
      <w:proofErr w:type="spellEnd"/>
      <w:proofErr w:type="gramEnd"/>
      <w:r>
        <w:t>, — родная.</w:t>
      </w:r>
      <w:r w:rsidRPr="00B97A34">
        <w:t xml:space="preserve"> </w:t>
      </w:r>
      <w:r>
        <w:t>Приказала ей мачеха:</w:t>
      </w:r>
    </w:p>
    <w:p w:rsidR="00B97A34" w:rsidRDefault="00B97A34" w:rsidP="00B97A34">
      <w:pPr>
        <w:pStyle w:val="ab"/>
        <w:spacing w:before="0" w:beforeAutospacing="0" w:after="0" w:afterAutospacing="0"/>
        <w:ind w:left="170" w:right="170" w:firstLine="284"/>
      </w:pPr>
      <w:r>
        <w:t>— Эй</w:t>
      </w:r>
      <w:proofErr w:type="gramStart"/>
      <w:r>
        <w:rPr>
          <w:rStyle w:val="grame"/>
        </w:rPr>
        <w:t>,</w:t>
      </w:r>
      <w:proofErr w:type="gramEnd"/>
      <w:r>
        <w:t xml:space="preserve"> ты, лентяйка, живо иди в лес и набери в эту корзинку спелой земляники. А не наберёшь полной корзинки, домой и не возвращайся. Поняла?</w:t>
      </w:r>
    </w:p>
    <w:p w:rsidR="00B97A34" w:rsidRDefault="00B97A34" w:rsidP="00B97A34">
      <w:pPr>
        <w:pStyle w:val="ab"/>
        <w:spacing w:before="0" w:beforeAutospacing="0" w:after="0" w:afterAutospacing="0"/>
        <w:ind w:left="170" w:right="170" w:firstLine="284"/>
      </w:pPr>
      <w:r>
        <w:t xml:space="preserve">Вдруг кто-то окликнул </w:t>
      </w:r>
      <w:proofErr w:type="spellStart"/>
      <w:r>
        <w:rPr>
          <w:rStyle w:val="spelle"/>
        </w:rPr>
        <w:t>о-Тиё</w:t>
      </w:r>
      <w:proofErr w:type="spellEnd"/>
      <w:r>
        <w:t xml:space="preserve"> по имени. Подняла она голову. Приоткрыла глаза. Видит: наклонился над ней старый дед с белой бородой.      </w:t>
      </w:r>
    </w:p>
    <w:p w:rsidR="00B97A34" w:rsidRDefault="00B97A34" w:rsidP="00B97A34">
      <w:pPr>
        <w:pStyle w:val="ab"/>
        <w:spacing w:before="0" w:beforeAutospacing="0" w:after="0" w:afterAutospacing="0"/>
        <w:ind w:left="170" w:right="170" w:firstLine="284"/>
      </w:pPr>
      <w:r>
        <w:t>—</w:t>
      </w:r>
      <w:r>
        <w:rPr>
          <w:b/>
          <w:bCs/>
        </w:rPr>
        <w:t xml:space="preserve"> </w:t>
      </w:r>
      <w:r>
        <w:t>Скажи</w:t>
      </w:r>
      <w:r>
        <w:rPr>
          <w:b/>
          <w:bCs/>
        </w:rPr>
        <w:t>,</w:t>
      </w:r>
      <w:r>
        <w:t xml:space="preserve"> </w:t>
      </w:r>
      <w:proofErr w:type="spellStart"/>
      <w:r>
        <w:rPr>
          <w:rStyle w:val="spelle"/>
        </w:rPr>
        <w:t>о-Тиё</w:t>
      </w:r>
      <w:proofErr w:type="spellEnd"/>
      <w:r>
        <w:t>, зачем ты пришла сюда в такой холод?</w:t>
      </w:r>
    </w:p>
    <w:p w:rsidR="00B97A34" w:rsidRDefault="00B97A34" w:rsidP="00B97A34">
      <w:pPr>
        <w:pStyle w:val="ab"/>
        <w:spacing w:before="0" w:beforeAutospacing="0" w:after="0" w:afterAutospacing="0"/>
        <w:ind w:left="170" w:right="170" w:firstLine="284"/>
      </w:pPr>
      <w:r>
        <w:t xml:space="preserve">Набрала </w:t>
      </w:r>
      <w:proofErr w:type="spellStart"/>
      <w:r>
        <w:rPr>
          <w:rStyle w:val="spelle"/>
        </w:rPr>
        <w:t>о-Тиё</w:t>
      </w:r>
      <w:proofErr w:type="spellEnd"/>
      <w:r>
        <w:t xml:space="preserve"> полную корзинку земляники и побежала домой.</w:t>
      </w:r>
      <w:r w:rsidRPr="00B97A34">
        <w:t xml:space="preserve"> </w:t>
      </w:r>
    </w:p>
    <w:p w:rsidR="00B97A34" w:rsidRDefault="00B97A34" w:rsidP="00B97A34">
      <w:pPr>
        <w:pStyle w:val="ab"/>
        <w:spacing w:before="0" w:beforeAutospacing="0" w:after="0" w:afterAutospacing="0"/>
        <w:ind w:left="170" w:right="170" w:firstLine="284"/>
      </w:pPr>
      <w:r>
        <w:lastRenderedPageBreak/>
        <w:t xml:space="preserve">Обрадовалась </w:t>
      </w:r>
      <w:proofErr w:type="spellStart"/>
      <w:proofErr w:type="gramStart"/>
      <w:r>
        <w:rPr>
          <w:rStyle w:val="grame"/>
        </w:rPr>
        <w:t>о-Хана</w:t>
      </w:r>
      <w:proofErr w:type="spellEnd"/>
      <w:proofErr w:type="gramEnd"/>
      <w:r>
        <w:t>, села у самого очага и давай совать в рот землянику пригоршнями:</w:t>
      </w:r>
    </w:p>
    <w:p w:rsidR="00B97A34" w:rsidRDefault="00B97A34" w:rsidP="00B97A34">
      <w:pPr>
        <w:pStyle w:val="ab"/>
        <w:spacing w:before="0" w:beforeAutospacing="0" w:after="0" w:afterAutospacing="0"/>
        <w:ind w:left="170" w:right="170" w:firstLine="284"/>
      </w:pPr>
      <w:r>
        <w:t>— Хороши ягоды! Слаще мёда!</w:t>
      </w:r>
    </w:p>
    <w:p w:rsidR="00B97A34" w:rsidRDefault="00B97A34" w:rsidP="00B97A34">
      <w:pPr>
        <w:pStyle w:val="ab"/>
        <w:spacing w:before="0" w:beforeAutospacing="0" w:after="0" w:afterAutospacing="0"/>
        <w:ind w:left="170" w:right="170" w:firstLine="284"/>
      </w:pPr>
      <w:r>
        <w:t>— Ну-ка, ну-ка, и мне дай! — потребовала мачеха, а падчерице ни одной ягодки так и не дали.</w:t>
      </w:r>
    </w:p>
    <w:p w:rsidR="00B97A34" w:rsidRDefault="00B97A34" w:rsidP="00B97A34">
      <w:pPr>
        <w:pStyle w:val="ab"/>
        <w:spacing w:before="0" w:beforeAutospacing="0" w:after="0" w:afterAutospacing="0"/>
        <w:ind w:left="170" w:right="170" w:firstLine="284"/>
      </w:pPr>
      <w:r>
        <w:t xml:space="preserve">Полились у </w:t>
      </w:r>
      <w:proofErr w:type="spellStart"/>
      <w:r>
        <w:rPr>
          <w:rStyle w:val="spelle"/>
        </w:rPr>
        <w:t>о-Тиё</w:t>
      </w:r>
      <w:proofErr w:type="spellEnd"/>
      <w:r>
        <w:t xml:space="preserve"> слёзы ручьём.</w:t>
      </w:r>
    </w:p>
    <w:p w:rsidR="00B97A34" w:rsidRDefault="00B97A34" w:rsidP="00B97A34">
      <w:pPr>
        <w:pStyle w:val="ab"/>
        <w:spacing w:before="0" w:beforeAutospacing="0" w:after="0" w:afterAutospacing="0"/>
        <w:ind w:left="170" w:right="170" w:firstLine="284"/>
      </w:pPr>
      <w:r>
        <w:t>— Матушка опять меня в горы послала. Велит принести синей земляники, а не то и домой меня не пустит.</w:t>
      </w:r>
    </w:p>
    <w:p w:rsidR="00B97A34" w:rsidRDefault="00B97A34" w:rsidP="00B97A34">
      <w:pPr>
        <w:pStyle w:val="ab"/>
        <w:spacing w:before="0" w:beforeAutospacing="0" w:after="0" w:afterAutospacing="0"/>
        <w:ind w:left="170" w:right="170" w:firstLine="284"/>
      </w:pPr>
      <w:r>
        <w:t>Тут засверкали глаза у старика недобрым блеском.</w:t>
      </w:r>
    </w:p>
    <w:p w:rsidR="00B97A34" w:rsidRDefault="00B97A34" w:rsidP="00B97A34">
      <w:pPr>
        <w:pStyle w:val="ab"/>
        <w:spacing w:before="0" w:beforeAutospacing="0" w:after="0" w:afterAutospacing="0"/>
        <w:ind w:left="170" w:right="170" w:firstLine="284"/>
      </w:pPr>
      <w:r>
        <w:t xml:space="preserve">— Пожалел я тебя, оттого и послал твоей мачехе красных ягод, а эта </w:t>
      </w:r>
      <w:proofErr w:type="gramStart"/>
      <w:r>
        <w:rPr>
          <w:rStyle w:val="grame"/>
        </w:rPr>
        <w:t>злодейка</w:t>
      </w:r>
      <w:proofErr w:type="gramEnd"/>
      <w:r>
        <w:t xml:space="preserve"> вон что придумала! </w:t>
      </w:r>
      <w:proofErr w:type="gramStart"/>
      <w:r>
        <w:rPr>
          <w:rStyle w:val="grame"/>
        </w:rPr>
        <w:t>Ну</w:t>
      </w:r>
      <w:proofErr w:type="gramEnd"/>
      <w:r>
        <w:t xml:space="preserve"> хорошо же, я проучу её! Ступай за мной!</w:t>
      </w:r>
    </w:p>
    <w:p w:rsidR="00B97A34" w:rsidRPr="00B97A34" w:rsidRDefault="00B97A34" w:rsidP="00366563">
      <w:pPr>
        <w:spacing w:line="240" w:lineRule="auto"/>
        <w:contextualSpacing/>
        <w:rPr>
          <w:rFonts w:ascii="Times New Roman" w:hAnsi="Times New Roman" w:cs="Times New Roman"/>
        </w:rPr>
      </w:pPr>
      <w:r w:rsidRPr="00B97A34">
        <w:rPr>
          <w:rFonts w:ascii="Times New Roman" w:hAnsi="Times New Roman" w:cs="Times New Roman"/>
        </w:rPr>
        <w:t xml:space="preserve">Набрала </w:t>
      </w:r>
      <w:proofErr w:type="spellStart"/>
      <w:r w:rsidRPr="00B97A34">
        <w:rPr>
          <w:rStyle w:val="spelle"/>
          <w:rFonts w:ascii="Times New Roman" w:hAnsi="Times New Roman" w:cs="Times New Roman"/>
        </w:rPr>
        <w:t>о-Тиё</w:t>
      </w:r>
      <w:proofErr w:type="spellEnd"/>
      <w:r w:rsidRPr="00B97A34">
        <w:rPr>
          <w:rFonts w:ascii="Times New Roman" w:hAnsi="Times New Roman" w:cs="Times New Roman"/>
        </w:rPr>
        <w:t xml:space="preserve"> полную корзину и побежала со всех ног домой.</w:t>
      </w:r>
    </w:p>
    <w:p w:rsidR="00B97A34" w:rsidRDefault="00B97A34" w:rsidP="00366563">
      <w:pPr>
        <w:spacing w:line="240" w:lineRule="auto"/>
        <w:contextualSpacing/>
        <w:rPr>
          <w:rFonts w:ascii="Times New Roman" w:hAnsi="Times New Roman" w:cs="Times New Roman"/>
        </w:rPr>
      </w:pPr>
      <w:r w:rsidRPr="00B97A34">
        <w:rPr>
          <w:rFonts w:ascii="Times New Roman" w:hAnsi="Times New Roman" w:cs="Times New Roman"/>
        </w:rPr>
        <w:t xml:space="preserve">Видит </w:t>
      </w:r>
      <w:proofErr w:type="spellStart"/>
      <w:r w:rsidRPr="00B97A34">
        <w:rPr>
          <w:rStyle w:val="spelle"/>
          <w:rFonts w:ascii="Times New Roman" w:hAnsi="Times New Roman" w:cs="Times New Roman"/>
        </w:rPr>
        <w:t>о-Тиё</w:t>
      </w:r>
      <w:proofErr w:type="spellEnd"/>
      <w:r w:rsidRPr="00B97A34">
        <w:rPr>
          <w:rFonts w:ascii="Times New Roman" w:hAnsi="Times New Roman" w:cs="Times New Roman"/>
        </w:rPr>
        <w:t xml:space="preserve">: выросли у мачехи и </w:t>
      </w:r>
      <w:proofErr w:type="spellStart"/>
      <w:proofErr w:type="gramStart"/>
      <w:r w:rsidRPr="00B97A34">
        <w:rPr>
          <w:rStyle w:val="grame"/>
          <w:rFonts w:ascii="Times New Roman" w:hAnsi="Times New Roman" w:cs="Times New Roman"/>
        </w:rPr>
        <w:t>о-Ханы</w:t>
      </w:r>
      <w:proofErr w:type="spellEnd"/>
      <w:proofErr w:type="gramEnd"/>
      <w:r w:rsidRPr="00B97A34">
        <w:rPr>
          <w:rFonts w:ascii="Times New Roman" w:hAnsi="Times New Roman" w:cs="Times New Roman"/>
        </w:rPr>
        <w:t xml:space="preserve"> острые уши и длинные хвосты. Обратились они в рыжих </w:t>
      </w:r>
      <w:proofErr w:type="gramStart"/>
      <w:r w:rsidRPr="00B97A34">
        <w:rPr>
          <w:rStyle w:val="grame"/>
          <w:rFonts w:ascii="Times New Roman" w:hAnsi="Times New Roman" w:cs="Times New Roman"/>
        </w:rPr>
        <w:t>лисиц</w:t>
      </w:r>
      <w:proofErr w:type="gramEnd"/>
      <w:r w:rsidRPr="00B97A34">
        <w:rPr>
          <w:rFonts w:ascii="Times New Roman" w:hAnsi="Times New Roman" w:cs="Times New Roman"/>
        </w:rPr>
        <w:t xml:space="preserve">  да так с лаем и убежали в горы.</w:t>
      </w:r>
    </w:p>
    <w:p w:rsidR="00AE28B5" w:rsidRDefault="00AE28B5" w:rsidP="00366563">
      <w:pPr>
        <w:spacing w:line="240" w:lineRule="auto"/>
        <w:contextualSpacing/>
        <w:rPr>
          <w:noProof/>
          <w:lang w:eastAsia="ru-RU"/>
        </w:rPr>
      </w:pPr>
      <w:r>
        <w:rPr>
          <w:rFonts w:ascii="Times New Roman" w:hAnsi="Times New Roman" w:cs="Times New Roman"/>
          <w:b/>
          <w:i/>
          <w:sz w:val="28"/>
          <w:szCs w:val="28"/>
          <w:lang w:eastAsia="ru-RU"/>
        </w:rPr>
        <w:t>1</w:t>
      </w:r>
      <w:r w:rsidR="00B97A34">
        <w:rPr>
          <w:noProof/>
          <w:lang w:eastAsia="ru-RU"/>
        </w:rPr>
        <w:drawing>
          <wp:inline distT="0" distB="0" distL="0" distR="0">
            <wp:extent cx="1981200" cy="161925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srcRect/>
                    <a:stretch>
                      <a:fillRect/>
                    </a:stretch>
                  </pic:blipFill>
                  <pic:spPr bwMode="auto">
                    <a:xfrm>
                      <a:off x="0" y="0"/>
                      <a:ext cx="1981200" cy="1619250"/>
                    </a:xfrm>
                    <a:prstGeom prst="rect">
                      <a:avLst/>
                    </a:prstGeom>
                    <a:noFill/>
                    <a:ln w="9525">
                      <a:noFill/>
                      <a:miter lim="800000"/>
                      <a:headEnd/>
                      <a:tailEnd/>
                    </a:ln>
                  </pic:spPr>
                </pic:pic>
              </a:graphicData>
            </a:graphic>
          </wp:inline>
        </w:drawing>
      </w:r>
      <w:r>
        <w:rPr>
          <w:noProof/>
          <w:lang w:eastAsia="ru-RU"/>
        </w:rPr>
        <w:t xml:space="preserve">     2</w:t>
      </w:r>
      <w:r w:rsidR="00B97A34">
        <w:rPr>
          <w:noProof/>
          <w:lang w:eastAsia="ru-RU"/>
        </w:rPr>
        <w:drawing>
          <wp:inline distT="0" distB="0" distL="0" distR="0">
            <wp:extent cx="1981200" cy="147637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srcRect/>
                    <a:stretch>
                      <a:fillRect/>
                    </a:stretch>
                  </pic:blipFill>
                  <pic:spPr bwMode="auto">
                    <a:xfrm>
                      <a:off x="0" y="0"/>
                      <a:ext cx="1981200" cy="1476375"/>
                    </a:xfrm>
                    <a:prstGeom prst="rect">
                      <a:avLst/>
                    </a:prstGeom>
                    <a:noFill/>
                    <a:ln w="9525">
                      <a:noFill/>
                      <a:miter lim="800000"/>
                      <a:headEnd/>
                      <a:tailEnd/>
                    </a:ln>
                  </pic:spPr>
                </pic:pic>
              </a:graphicData>
            </a:graphic>
          </wp:inline>
        </w:drawing>
      </w:r>
    </w:p>
    <w:p w:rsidR="00AE28B5" w:rsidRDefault="00AE28B5" w:rsidP="00366563">
      <w:pPr>
        <w:spacing w:line="240" w:lineRule="auto"/>
        <w:contextualSpacing/>
        <w:rPr>
          <w:noProof/>
          <w:lang w:eastAsia="ru-RU"/>
        </w:rPr>
      </w:pPr>
      <w:r>
        <w:rPr>
          <w:noProof/>
          <w:lang w:eastAsia="ru-RU"/>
        </w:rPr>
        <w:t xml:space="preserve">3 </w:t>
      </w:r>
      <w:r w:rsidR="00B97A34">
        <w:rPr>
          <w:noProof/>
          <w:lang w:eastAsia="ru-RU"/>
        </w:rPr>
        <w:drawing>
          <wp:inline distT="0" distB="0" distL="0" distR="0">
            <wp:extent cx="1981200" cy="149542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srcRect/>
                    <a:stretch>
                      <a:fillRect/>
                    </a:stretch>
                  </pic:blipFill>
                  <pic:spPr bwMode="auto">
                    <a:xfrm>
                      <a:off x="0" y="0"/>
                      <a:ext cx="1981200" cy="1495425"/>
                    </a:xfrm>
                    <a:prstGeom prst="rect">
                      <a:avLst/>
                    </a:prstGeom>
                    <a:noFill/>
                    <a:ln w="9525">
                      <a:noFill/>
                      <a:miter lim="800000"/>
                      <a:headEnd/>
                      <a:tailEnd/>
                    </a:ln>
                  </pic:spPr>
                </pic:pic>
              </a:graphicData>
            </a:graphic>
          </wp:inline>
        </w:drawing>
      </w:r>
      <w:r>
        <w:rPr>
          <w:noProof/>
          <w:lang w:eastAsia="ru-RU"/>
        </w:rPr>
        <w:t xml:space="preserve">       4</w:t>
      </w:r>
      <w:r w:rsidR="00B97A34">
        <w:rPr>
          <w:noProof/>
          <w:lang w:eastAsia="ru-RU"/>
        </w:rPr>
        <w:drawing>
          <wp:inline distT="0" distB="0" distL="0" distR="0">
            <wp:extent cx="1981200" cy="148590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cstate="print"/>
                    <a:srcRect/>
                    <a:stretch>
                      <a:fillRect/>
                    </a:stretch>
                  </pic:blipFill>
                  <pic:spPr bwMode="auto">
                    <a:xfrm>
                      <a:off x="0" y="0"/>
                      <a:ext cx="1981200" cy="1485900"/>
                    </a:xfrm>
                    <a:prstGeom prst="rect">
                      <a:avLst/>
                    </a:prstGeom>
                    <a:noFill/>
                    <a:ln w="9525">
                      <a:noFill/>
                      <a:miter lim="800000"/>
                      <a:headEnd/>
                      <a:tailEnd/>
                    </a:ln>
                  </pic:spPr>
                </pic:pic>
              </a:graphicData>
            </a:graphic>
          </wp:inline>
        </w:drawing>
      </w:r>
    </w:p>
    <w:p w:rsidR="00B97A34" w:rsidRDefault="00AE28B5" w:rsidP="00366563">
      <w:pPr>
        <w:spacing w:line="240" w:lineRule="auto"/>
        <w:contextualSpacing/>
        <w:rPr>
          <w:rFonts w:ascii="Times New Roman" w:hAnsi="Times New Roman" w:cs="Times New Roman"/>
          <w:b/>
          <w:i/>
          <w:sz w:val="28"/>
          <w:szCs w:val="28"/>
          <w:lang w:eastAsia="ru-RU"/>
        </w:rPr>
      </w:pPr>
      <w:r>
        <w:rPr>
          <w:noProof/>
          <w:lang w:eastAsia="ru-RU"/>
        </w:rPr>
        <w:t>5</w:t>
      </w:r>
      <w:r w:rsidR="00B97A34">
        <w:rPr>
          <w:noProof/>
          <w:lang w:eastAsia="ru-RU"/>
        </w:rPr>
        <w:drawing>
          <wp:inline distT="0" distB="0" distL="0" distR="0">
            <wp:extent cx="1981200" cy="14859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srcRect/>
                    <a:stretch>
                      <a:fillRect/>
                    </a:stretch>
                  </pic:blipFill>
                  <pic:spPr bwMode="auto">
                    <a:xfrm>
                      <a:off x="0" y="0"/>
                      <a:ext cx="1981200" cy="1485900"/>
                    </a:xfrm>
                    <a:prstGeom prst="rect">
                      <a:avLst/>
                    </a:prstGeom>
                    <a:noFill/>
                    <a:ln w="9525">
                      <a:noFill/>
                      <a:miter lim="800000"/>
                      <a:headEnd/>
                      <a:tailEnd/>
                    </a:ln>
                  </pic:spPr>
                </pic:pic>
              </a:graphicData>
            </a:graphic>
          </wp:inline>
        </w:drawing>
      </w:r>
      <w:r>
        <w:rPr>
          <w:noProof/>
          <w:lang w:eastAsia="ru-RU"/>
        </w:rPr>
        <w:t xml:space="preserve">          6</w:t>
      </w:r>
      <w:r w:rsidR="00B97A34">
        <w:rPr>
          <w:noProof/>
          <w:lang w:eastAsia="ru-RU"/>
        </w:rPr>
        <w:drawing>
          <wp:inline distT="0" distB="0" distL="0" distR="0">
            <wp:extent cx="1981200" cy="14859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cstate="print"/>
                    <a:srcRect/>
                    <a:stretch>
                      <a:fillRect/>
                    </a:stretch>
                  </pic:blipFill>
                  <pic:spPr bwMode="auto">
                    <a:xfrm>
                      <a:off x="0" y="0"/>
                      <a:ext cx="1981200" cy="1485900"/>
                    </a:xfrm>
                    <a:prstGeom prst="rect">
                      <a:avLst/>
                    </a:prstGeom>
                    <a:noFill/>
                    <a:ln w="9525">
                      <a:noFill/>
                      <a:miter lim="800000"/>
                      <a:headEnd/>
                      <a:tailEnd/>
                    </a:ln>
                  </pic:spPr>
                </pic:pic>
              </a:graphicData>
            </a:graphic>
          </wp:inline>
        </w:drawing>
      </w:r>
    </w:p>
    <w:p w:rsidR="00AE28B5" w:rsidRDefault="00AE28B5" w:rsidP="00366563">
      <w:pPr>
        <w:spacing w:line="240" w:lineRule="auto"/>
        <w:contextualSpacing/>
        <w:rPr>
          <w:rFonts w:ascii="Times New Roman" w:hAnsi="Times New Roman" w:cs="Times New Roman"/>
          <w:b/>
          <w:i/>
          <w:sz w:val="28"/>
          <w:szCs w:val="28"/>
          <w:lang w:eastAsia="ru-RU"/>
        </w:rPr>
      </w:pPr>
    </w:p>
    <w:p w:rsidR="00AE28B5" w:rsidRDefault="00AE28B5" w:rsidP="00366563">
      <w:pPr>
        <w:spacing w:line="240" w:lineRule="auto"/>
        <w:contextualSpacing/>
        <w:rPr>
          <w:rFonts w:ascii="Times New Roman" w:hAnsi="Times New Roman" w:cs="Times New Roman"/>
          <w:b/>
          <w:i/>
          <w:sz w:val="28"/>
          <w:szCs w:val="28"/>
          <w:lang w:eastAsia="ru-RU"/>
        </w:rPr>
      </w:pPr>
    </w:p>
    <w:p w:rsidR="00AE28B5" w:rsidRPr="00AE28B5" w:rsidRDefault="00AE28B5" w:rsidP="00AE28B5">
      <w:pPr>
        <w:spacing w:line="240" w:lineRule="auto"/>
        <w:contextualSpacing/>
        <w:rPr>
          <w:rFonts w:ascii="Times New Roman" w:hAnsi="Times New Roman" w:cs="Times New Roman"/>
          <w:b/>
          <w:i/>
          <w:sz w:val="28"/>
          <w:szCs w:val="28"/>
          <w:lang w:eastAsia="ru-RU"/>
        </w:rPr>
      </w:pPr>
      <w:r w:rsidRPr="00AE28B5">
        <w:rPr>
          <w:rFonts w:ascii="Times New Roman" w:hAnsi="Times New Roman" w:cs="Times New Roman"/>
          <w:b/>
          <w:i/>
          <w:sz w:val="28"/>
          <w:szCs w:val="28"/>
          <w:lang w:eastAsia="ru-RU"/>
        </w:rPr>
        <w:t>Задание: Дополните (1 балл)</w:t>
      </w:r>
    </w:p>
    <w:p w:rsidR="00AE28B5" w:rsidRDefault="00AE28B5" w:rsidP="00AE28B5">
      <w:pPr>
        <w:spacing w:line="240" w:lineRule="auto"/>
        <w:contextualSpacing/>
        <w:rPr>
          <w:rFonts w:ascii="Times New Roman" w:hAnsi="Times New Roman" w:cs="Times New Roman"/>
          <w:b/>
          <w:i/>
          <w:sz w:val="28"/>
          <w:szCs w:val="28"/>
          <w:lang w:eastAsia="ru-RU"/>
        </w:rPr>
      </w:pPr>
      <w:r w:rsidRPr="00AE28B5">
        <w:rPr>
          <w:rFonts w:ascii="Times New Roman" w:hAnsi="Times New Roman" w:cs="Times New Roman"/>
          <w:b/>
          <w:i/>
          <w:sz w:val="28"/>
          <w:szCs w:val="28"/>
          <w:lang w:eastAsia="ru-RU"/>
        </w:rPr>
        <w:t>Рисунок, иллюстрирующий со</w:t>
      </w:r>
      <w:r>
        <w:rPr>
          <w:rFonts w:ascii="Times New Roman" w:hAnsi="Times New Roman" w:cs="Times New Roman"/>
          <w:b/>
          <w:i/>
          <w:sz w:val="28"/>
          <w:szCs w:val="28"/>
          <w:lang w:eastAsia="ru-RU"/>
        </w:rPr>
        <w:t>держание текста, обозначен под номером…</w:t>
      </w:r>
    </w:p>
    <w:p w:rsidR="00AE28B5" w:rsidRDefault="00AE28B5" w:rsidP="00AE28B5">
      <w:pPr>
        <w:pStyle w:val="ab"/>
        <w:spacing w:before="0" w:beforeAutospacing="0" w:after="0" w:afterAutospacing="0"/>
        <w:ind w:left="170" w:right="170" w:firstLine="284"/>
      </w:pPr>
      <w:r>
        <w:t>— Матушка опять меня в горы послала. Велит принести синей земляники, а не то и домой меня не пустит.</w:t>
      </w:r>
    </w:p>
    <w:p w:rsidR="00AE28B5" w:rsidRDefault="00AE28B5" w:rsidP="00AE28B5">
      <w:pPr>
        <w:pStyle w:val="ab"/>
        <w:spacing w:before="0" w:beforeAutospacing="0" w:after="0" w:afterAutospacing="0"/>
        <w:ind w:left="170" w:right="170" w:firstLine="284"/>
      </w:pPr>
      <w:r>
        <w:t>Тут засверкали глаза у старика недобрым блеском.</w:t>
      </w:r>
    </w:p>
    <w:p w:rsidR="00AE28B5" w:rsidRDefault="00AE28B5" w:rsidP="00AE28B5">
      <w:pPr>
        <w:pStyle w:val="ab"/>
        <w:spacing w:before="0" w:beforeAutospacing="0" w:after="0" w:afterAutospacing="0"/>
        <w:ind w:left="170" w:right="170" w:firstLine="284"/>
      </w:pPr>
      <w:r>
        <w:t xml:space="preserve">— Пожалел я тебя, оттого и послал твоей мачехе красных ягод, а эта </w:t>
      </w:r>
      <w:proofErr w:type="gramStart"/>
      <w:r>
        <w:rPr>
          <w:rStyle w:val="grame"/>
        </w:rPr>
        <w:t>злодейка</w:t>
      </w:r>
      <w:proofErr w:type="gramEnd"/>
      <w:r>
        <w:t xml:space="preserve"> вон что придумала! </w:t>
      </w:r>
      <w:proofErr w:type="gramStart"/>
      <w:r>
        <w:rPr>
          <w:rStyle w:val="grame"/>
        </w:rPr>
        <w:t>Ну</w:t>
      </w:r>
      <w:proofErr w:type="gramEnd"/>
      <w:r>
        <w:t xml:space="preserve"> хорошо же, я проучу её! Ступай за мной!</w:t>
      </w:r>
    </w:p>
    <w:p w:rsidR="00AE28B5" w:rsidRPr="00B97A34" w:rsidRDefault="00AE28B5" w:rsidP="00AE28B5">
      <w:pPr>
        <w:spacing w:line="240" w:lineRule="auto"/>
        <w:contextualSpacing/>
        <w:rPr>
          <w:rFonts w:ascii="Times New Roman" w:hAnsi="Times New Roman" w:cs="Times New Roman"/>
        </w:rPr>
      </w:pPr>
      <w:r w:rsidRPr="00B97A34">
        <w:rPr>
          <w:rFonts w:ascii="Times New Roman" w:hAnsi="Times New Roman" w:cs="Times New Roman"/>
        </w:rPr>
        <w:lastRenderedPageBreak/>
        <w:t xml:space="preserve">Набрала </w:t>
      </w:r>
      <w:proofErr w:type="spellStart"/>
      <w:r w:rsidRPr="00B97A34">
        <w:rPr>
          <w:rStyle w:val="spelle"/>
          <w:rFonts w:ascii="Times New Roman" w:hAnsi="Times New Roman" w:cs="Times New Roman"/>
        </w:rPr>
        <w:t>о-Тиё</w:t>
      </w:r>
      <w:proofErr w:type="spellEnd"/>
      <w:r w:rsidRPr="00B97A34">
        <w:rPr>
          <w:rFonts w:ascii="Times New Roman" w:hAnsi="Times New Roman" w:cs="Times New Roman"/>
        </w:rPr>
        <w:t xml:space="preserve"> полную корзину и побежала со всех ног домой.</w:t>
      </w:r>
    </w:p>
    <w:p w:rsidR="00AE28B5" w:rsidRDefault="00AE28B5" w:rsidP="00AE28B5">
      <w:pPr>
        <w:spacing w:line="240" w:lineRule="auto"/>
        <w:contextualSpacing/>
        <w:rPr>
          <w:rFonts w:ascii="Times New Roman" w:hAnsi="Times New Roman" w:cs="Times New Roman"/>
          <w:b/>
          <w:sz w:val="28"/>
          <w:szCs w:val="28"/>
          <w:lang w:eastAsia="ru-RU"/>
        </w:rPr>
      </w:pPr>
      <w:r w:rsidRPr="00AE28B5">
        <w:rPr>
          <w:rFonts w:ascii="Times New Roman" w:hAnsi="Times New Roman" w:cs="Times New Roman"/>
          <w:b/>
          <w:sz w:val="28"/>
          <w:szCs w:val="28"/>
          <w:lang w:eastAsia="ru-RU"/>
        </w:rPr>
        <w:t>Правильные варианты ответа: 5, пять</w:t>
      </w:r>
    </w:p>
    <w:p w:rsidR="00AE28B5" w:rsidRDefault="00AE28B5" w:rsidP="00AE28B5">
      <w:pPr>
        <w:spacing w:line="240" w:lineRule="auto"/>
        <w:contextualSpacing/>
        <w:rPr>
          <w:rFonts w:ascii="Times New Roman" w:hAnsi="Times New Roman" w:cs="Times New Roman"/>
          <w:b/>
          <w:sz w:val="28"/>
          <w:szCs w:val="28"/>
          <w:lang w:eastAsia="ru-RU"/>
        </w:rPr>
      </w:pPr>
    </w:p>
    <w:p w:rsidR="00AE28B5" w:rsidRPr="00AE28B5" w:rsidRDefault="00AE28B5" w:rsidP="00AE28B5">
      <w:pPr>
        <w:spacing w:line="240" w:lineRule="auto"/>
        <w:contextualSpacing/>
        <w:rPr>
          <w:rFonts w:ascii="Times New Roman" w:hAnsi="Times New Roman" w:cs="Times New Roman"/>
          <w:b/>
          <w:sz w:val="28"/>
          <w:szCs w:val="28"/>
          <w:lang w:eastAsia="ru-RU"/>
        </w:rPr>
      </w:pPr>
      <w:r w:rsidRPr="00AE28B5">
        <w:rPr>
          <w:rFonts w:ascii="Times New Roman" w:hAnsi="Times New Roman" w:cs="Times New Roman"/>
          <w:b/>
          <w:sz w:val="28"/>
          <w:szCs w:val="28"/>
          <w:lang w:eastAsia="ru-RU"/>
        </w:rPr>
        <w:t>Задание: Отметьте правильный ответ (1 балл)</w:t>
      </w:r>
    </w:p>
    <w:p w:rsidR="00AE28B5" w:rsidRDefault="00AE28B5" w:rsidP="00AE28B5">
      <w:pPr>
        <w:spacing w:line="240" w:lineRule="auto"/>
        <w:contextualSpacing/>
        <w:rPr>
          <w:rFonts w:ascii="Times New Roman" w:hAnsi="Times New Roman" w:cs="Times New Roman"/>
          <w:b/>
          <w:i/>
          <w:sz w:val="28"/>
          <w:szCs w:val="28"/>
          <w:lang w:eastAsia="ru-RU"/>
        </w:rPr>
      </w:pPr>
      <w:r w:rsidRPr="0050158D">
        <w:rPr>
          <w:rFonts w:ascii="Times New Roman" w:hAnsi="Times New Roman" w:cs="Times New Roman"/>
          <w:b/>
          <w:sz w:val="28"/>
          <w:szCs w:val="28"/>
          <w:lang w:eastAsia="ru-RU"/>
        </w:rPr>
        <w:t>Ряд, в котором представлено правильное соответствие между номером</w:t>
      </w:r>
      <w:r w:rsidRPr="00AE28B5">
        <w:rPr>
          <w:rFonts w:ascii="Times New Roman" w:hAnsi="Times New Roman" w:cs="Times New Roman"/>
          <w:b/>
          <w:i/>
          <w:sz w:val="28"/>
          <w:szCs w:val="28"/>
          <w:lang w:eastAsia="ru-RU"/>
        </w:rPr>
        <w:t xml:space="preserve"> этапа опыта в тексте и буквой рисунка:</w:t>
      </w:r>
    </w:p>
    <w:p w:rsidR="00877C74" w:rsidRPr="00877C74" w:rsidRDefault="00877C74" w:rsidP="00877C74">
      <w:pPr>
        <w:spacing w:line="240" w:lineRule="auto"/>
        <w:contextualSpacing/>
        <w:rPr>
          <w:rFonts w:ascii="Times New Roman" w:hAnsi="Times New Roman" w:cs="Times New Roman"/>
          <w:b/>
          <w:i/>
          <w:sz w:val="28"/>
          <w:szCs w:val="28"/>
          <w:lang w:eastAsia="ru-RU"/>
        </w:rPr>
      </w:pPr>
      <w:r w:rsidRPr="00877C74">
        <w:rPr>
          <w:rFonts w:ascii="Times New Roman" w:hAnsi="Times New Roman" w:cs="Times New Roman"/>
          <w:b/>
          <w:i/>
          <w:sz w:val="28"/>
          <w:szCs w:val="28"/>
          <w:lang w:eastAsia="ru-RU"/>
        </w:rPr>
        <w:t>Текст</w:t>
      </w:r>
    </w:p>
    <w:p w:rsidR="00877C74" w:rsidRPr="00877C74" w:rsidRDefault="00877C74" w:rsidP="00877C74">
      <w:pPr>
        <w:spacing w:line="240" w:lineRule="auto"/>
        <w:contextualSpacing/>
        <w:rPr>
          <w:rFonts w:ascii="Times New Roman" w:hAnsi="Times New Roman" w:cs="Times New Roman"/>
          <w:b/>
          <w:i/>
          <w:sz w:val="28"/>
          <w:szCs w:val="28"/>
          <w:lang w:eastAsia="ru-RU"/>
        </w:rPr>
      </w:pPr>
      <w:r w:rsidRPr="00877C74">
        <w:rPr>
          <w:rFonts w:ascii="Times New Roman" w:hAnsi="Times New Roman" w:cs="Times New Roman"/>
          <w:b/>
          <w:i/>
          <w:sz w:val="28"/>
          <w:szCs w:val="28"/>
          <w:lang w:eastAsia="ru-RU"/>
        </w:rPr>
        <w:t xml:space="preserve">«Памятка проведения лабораторного опыта «Последовательность </w:t>
      </w:r>
    </w:p>
    <w:p w:rsidR="00877C74" w:rsidRPr="00877C74" w:rsidRDefault="00877C74" w:rsidP="00877C74">
      <w:pPr>
        <w:spacing w:line="240" w:lineRule="auto"/>
        <w:contextualSpacing/>
        <w:rPr>
          <w:rFonts w:ascii="Times New Roman" w:hAnsi="Times New Roman" w:cs="Times New Roman"/>
          <w:b/>
          <w:i/>
          <w:sz w:val="28"/>
          <w:szCs w:val="28"/>
          <w:lang w:eastAsia="ru-RU"/>
        </w:rPr>
      </w:pPr>
      <w:r>
        <w:rPr>
          <w:rFonts w:ascii="Times New Roman" w:hAnsi="Times New Roman" w:cs="Times New Roman"/>
          <w:b/>
          <w:i/>
          <w:sz w:val="28"/>
          <w:szCs w:val="28"/>
          <w:lang w:eastAsia="ru-RU"/>
        </w:rPr>
        <w:t>выращивания зелёного лука</w:t>
      </w:r>
      <w:r w:rsidRPr="00877C74">
        <w:rPr>
          <w:rFonts w:ascii="Times New Roman" w:hAnsi="Times New Roman" w:cs="Times New Roman"/>
          <w:b/>
          <w:i/>
          <w:sz w:val="28"/>
          <w:szCs w:val="28"/>
          <w:lang w:eastAsia="ru-RU"/>
        </w:rPr>
        <w:t xml:space="preserve">»: Возьмите </w:t>
      </w:r>
      <w:r>
        <w:rPr>
          <w:rFonts w:ascii="Times New Roman" w:hAnsi="Times New Roman" w:cs="Times New Roman"/>
          <w:b/>
          <w:i/>
          <w:sz w:val="28"/>
          <w:szCs w:val="28"/>
          <w:lang w:eastAsia="ru-RU"/>
        </w:rPr>
        <w:t>луковицы небольшого размера(1),</w:t>
      </w:r>
    </w:p>
    <w:p w:rsidR="00877C74" w:rsidRDefault="00877C74" w:rsidP="00877C74">
      <w:pPr>
        <w:spacing w:line="240" w:lineRule="auto"/>
        <w:contextualSpacing/>
        <w:rPr>
          <w:rFonts w:ascii="Times New Roman" w:hAnsi="Times New Roman" w:cs="Times New Roman"/>
          <w:b/>
          <w:i/>
          <w:sz w:val="28"/>
          <w:szCs w:val="28"/>
          <w:lang w:eastAsia="ru-RU"/>
        </w:rPr>
      </w:pPr>
      <w:r>
        <w:rPr>
          <w:rFonts w:ascii="Times New Roman" w:hAnsi="Times New Roman" w:cs="Times New Roman"/>
          <w:b/>
          <w:i/>
          <w:sz w:val="28"/>
          <w:szCs w:val="28"/>
          <w:lang w:eastAsia="ru-RU"/>
        </w:rPr>
        <w:t xml:space="preserve">насыпьте земли в </w:t>
      </w:r>
      <w:r w:rsidR="0050158D">
        <w:rPr>
          <w:rFonts w:ascii="Times New Roman" w:hAnsi="Times New Roman" w:cs="Times New Roman"/>
          <w:b/>
          <w:i/>
          <w:sz w:val="28"/>
          <w:szCs w:val="28"/>
          <w:lang w:eastAsia="ru-RU"/>
        </w:rPr>
        <w:t>ёмкость и пролейте водой</w:t>
      </w:r>
      <w:r>
        <w:rPr>
          <w:rFonts w:ascii="Times New Roman" w:hAnsi="Times New Roman" w:cs="Times New Roman"/>
          <w:b/>
          <w:i/>
          <w:sz w:val="28"/>
          <w:szCs w:val="28"/>
          <w:lang w:eastAsia="ru-RU"/>
        </w:rPr>
        <w:t xml:space="preserve"> (2</w:t>
      </w:r>
      <w:r w:rsidRPr="00877C74">
        <w:rPr>
          <w:rFonts w:ascii="Times New Roman" w:hAnsi="Times New Roman" w:cs="Times New Roman"/>
          <w:b/>
          <w:i/>
          <w:sz w:val="28"/>
          <w:szCs w:val="28"/>
          <w:lang w:eastAsia="ru-RU"/>
        </w:rPr>
        <w:t xml:space="preserve">), затем </w:t>
      </w:r>
      <w:r w:rsidR="0050158D">
        <w:rPr>
          <w:rFonts w:ascii="Times New Roman" w:hAnsi="Times New Roman" w:cs="Times New Roman"/>
          <w:b/>
          <w:i/>
          <w:sz w:val="28"/>
          <w:szCs w:val="28"/>
          <w:lang w:eastAsia="ru-RU"/>
        </w:rPr>
        <w:t>посадите луковицы</w:t>
      </w:r>
      <w:r>
        <w:rPr>
          <w:rFonts w:ascii="Times New Roman" w:hAnsi="Times New Roman" w:cs="Times New Roman"/>
          <w:b/>
          <w:i/>
          <w:sz w:val="28"/>
          <w:szCs w:val="28"/>
          <w:lang w:eastAsia="ru-RU"/>
        </w:rPr>
        <w:t>(3</w:t>
      </w:r>
      <w:r w:rsidRPr="00877C74">
        <w:rPr>
          <w:rFonts w:ascii="Times New Roman" w:hAnsi="Times New Roman" w:cs="Times New Roman"/>
          <w:b/>
          <w:i/>
          <w:sz w:val="28"/>
          <w:szCs w:val="28"/>
          <w:lang w:eastAsia="ru-RU"/>
        </w:rPr>
        <w:t>),</w:t>
      </w:r>
      <w:r>
        <w:rPr>
          <w:rFonts w:ascii="Times New Roman" w:hAnsi="Times New Roman" w:cs="Times New Roman"/>
          <w:b/>
          <w:i/>
          <w:sz w:val="28"/>
          <w:szCs w:val="28"/>
          <w:lang w:eastAsia="ru-RU"/>
        </w:rPr>
        <w:t>через несколько дней появится маленький росток</w:t>
      </w:r>
      <w:r w:rsidR="0050158D">
        <w:rPr>
          <w:rFonts w:ascii="Times New Roman" w:hAnsi="Times New Roman" w:cs="Times New Roman"/>
          <w:b/>
          <w:i/>
          <w:sz w:val="28"/>
          <w:szCs w:val="28"/>
          <w:lang w:eastAsia="ru-RU"/>
        </w:rPr>
        <w:t>(4</w:t>
      </w:r>
      <w:r w:rsidRPr="00877C74">
        <w:rPr>
          <w:rFonts w:ascii="Times New Roman" w:hAnsi="Times New Roman" w:cs="Times New Roman"/>
          <w:b/>
          <w:i/>
          <w:sz w:val="28"/>
          <w:szCs w:val="28"/>
          <w:lang w:eastAsia="ru-RU"/>
        </w:rPr>
        <w:t xml:space="preserve">), </w:t>
      </w:r>
      <w:r>
        <w:rPr>
          <w:rFonts w:ascii="Times New Roman" w:hAnsi="Times New Roman" w:cs="Times New Roman"/>
          <w:b/>
          <w:i/>
          <w:sz w:val="28"/>
          <w:szCs w:val="28"/>
          <w:lang w:eastAsia="ru-RU"/>
        </w:rPr>
        <w:t>ещё через несколько дней перья лука можно употреблять в пищу(</w:t>
      </w:r>
      <w:r w:rsidR="0050158D">
        <w:rPr>
          <w:rFonts w:ascii="Times New Roman" w:hAnsi="Times New Roman" w:cs="Times New Roman"/>
          <w:b/>
          <w:i/>
          <w:sz w:val="28"/>
          <w:szCs w:val="28"/>
          <w:lang w:eastAsia="ru-RU"/>
        </w:rPr>
        <w:t>5</w:t>
      </w:r>
      <w:r>
        <w:rPr>
          <w:rFonts w:ascii="Times New Roman" w:hAnsi="Times New Roman" w:cs="Times New Roman"/>
          <w:b/>
          <w:i/>
          <w:sz w:val="28"/>
          <w:szCs w:val="28"/>
          <w:lang w:eastAsia="ru-RU"/>
        </w:rPr>
        <w:t>)</w:t>
      </w:r>
    </w:p>
    <w:p w:rsidR="00AE28B5" w:rsidRDefault="0050158D" w:rsidP="00AE28B5">
      <w:pPr>
        <w:spacing w:line="240" w:lineRule="auto"/>
        <w:contextualSpacing/>
        <w:rPr>
          <w:rFonts w:ascii="Times New Roman" w:hAnsi="Times New Roman" w:cs="Times New Roman"/>
          <w:b/>
          <w:i/>
          <w:noProof/>
          <w:sz w:val="28"/>
          <w:szCs w:val="28"/>
          <w:lang w:eastAsia="ru-RU"/>
        </w:rPr>
      </w:pPr>
      <w:r>
        <w:rPr>
          <w:rFonts w:ascii="Times New Roman" w:hAnsi="Times New Roman" w:cs="Times New Roman"/>
          <w:b/>
          <w:i/>
          <w:sz w:val="28"/>
          <w:szCs w:val="28"/>
          <w:lang w:eastAsia="ru-RU"/>
        </w:rPr>
        <w:t>А</w:t>
      </w:r>
      <w:r>
        <w:rPr>
          <w:noProof/>
          <w:lang w:eastAsia="ru-RU"/>
        </w:rPr>
        <w:drawing>
          <wp:inline distT="0" distB="0" distL="0" distR="0">
            <wp:extent cx="984907" cy="714375"/>
            <wp:effectExtent l="19050" t="0" r="5693" b="0"/>
            <wp:docPr id="28" name="Рисунок 28" descr="http://www.tumentoday.ru/wp-content/uploads/2012/02/%C2%A6%C2%AC%C2%A6-T%D0%91%C2%A6%C2%A6%C2%A6-T%D0%91%C2%A6%C2%A6%C2%A6-T%D0%9F%C2%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tumentoday.ru/wp-content/uploads/2012/02/%C2%A6%C2%AC%C2%A6-T%D0%91%C2%A6%C2%A6%C2%A6-T%D0%91%C2%A6%C2%A6%C2%A6-T%D0%9F%C2%A6-.jpg"/>
                    <pic:cNvPicPr>
                      <a:picLocks noChangeAspect="1" noChangeArrowheads="1"/>
                    </pic:cNvPicPr>
                  </pic:nvPicPr>
                  <pic:blipFill>
                    <a:blip r:embed="rId70" cstate="print"/>
                    <a:srcRect l="2140" t="2558" r="52529" b="58140"/>
                    <a:stretch>
                      <a:fillRect/>
                    </a:stretch>
                  </pic:blipFill>
                  <pic:spPr bwMode="auto">
                    <a:xfrm>
                      <a:off x="0" y="0"/>
                      <a:ext cx="986868" cy="715798"/>
                    </a:xfrm>
                    <a:prstGeom prst="rect">
                      <a:avLst/>
                    </a:prstGeom>
                    <a:noFill/>
                    <a:ln w="9525">
                      <a:noFill/>
                      <a:miter lim="800000"/>
                      <a:headEnd/>
                      <a:tailEnd/>
                    </a:ln>
                  </pic:spPr>
                </pic:pic>
              </a:graphicData>
            </a:graphic>
          </wp:inline>
        </w:drawing>
      </w:r>
      <w:r>
        <w:rPr>
          <w:noProof/>
          <w:color w:val="0000FF"/>
          <w:lang w:eastAsia="ru-RU"/>
        </w:rPr>
        <w:t xml:space="preserve"> </w:t>
      </w:r>
      <w:r w:rsidRPr="0050158D">
        <w:rPr>
          <w:rFonts w:ascii="Times New Roman" w:hAnsi="Times New Roman" w:cs="Times New Roman"/>
          <w:b/>
          <w:i/>
          <w:noProof/>
          <w:sz w:val="28"/>
          <w:szCs w:val="28"/>
          <w:lang w:eastAsia="ru-RU"/>
        </w:rPr>
        <w:t>Б</w:t>
      </w:r>
      <w:r>
        <w:rPr>
          <w:noProof/>
          <w:color w:val="0000FF"/>
          <w:lang w:eastAsia="ru-RU"/>
        </w:rPr>
        <w:drawing>
          <wp:inline distT="0" distB="0" distL="0" distR="0">
            <wp:extent cx="939165" cy="640340"/>
            <wp:effectExtent l="19050" t="0" r="0" b="0"/>
            <wp:docPr id="22" name="Рисунок 22" descr="http://im6-tub-ru.yandex.net/i?id=222108765-60-72&amp;n=21">
              <a:hlinkClick xmlns:a="http://schemas.openxmlformats.org/drawingml/2006/main" r:id="rId7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m6-tub-ru.yandex.net/i?id=222108765-60-72&amp;n=21">
                      <a:hlinkClick r:id="rId71" tgtFrame="&quot;_blank&quot;"/>
                    </pic:cNvPr>
                    <pic:cNvPicPr>
                      <a:picLocks noChangeAspect="1" noChangeArrowheads="1"/>
                    </pic:cNvPicPr>
                  </pic:nvPicPr>
                  <pic:blipFill>
                    <a:blip r:embed="rId72" cstate="print"/>
                    <a:srcRect/>
                    <a:stretch>
                      <a:fillRect/>
                    </a:stretch>
                  </pic:blipFill>
                  <pic:spPr bwMode="auto">
                    <a:xfrm>
                      <a:off x="0" y="0"/>
                      <a:ext cx="942109" cy="642348"/>
                    </a:xfrm>
                    <a:prstGeom prst="rect">
                      <a:avLst/>
                    </a:prstGeom>
                    <a:noFill/>
                    <a:ln w="9525">
                      <a:noFill/>
                      <a:miter lim="800000"/>
                      <a:headEnd/>
                      <a:tailEnd/>
                    </a:ln>
                  </pic:spPr>
                </pic:pic>
              </a:graphicData>
            </a:graphic>
          </wp:inline>
        </w:drawing>
      </w:r>
      <w:r>
        <w:rPr>
          <w:rFonts w:ascii="Times New Roman" w:hAnsi="Times New Roman" w:cs="Times New Roman"/>
          <w:b/>
          <w:i/>
          <w:sz w:val="28"/>
          <w:szCs w:val="28"/>
          <w:lang w:eastAsia="ru-RU"/>
        </w:rPr>
        <w:t xml:space="preserve"> В</w:t>
      </w:r>
      <w:r w:rsidR="00BE1659" w:rsidRPr="00BE1659">
        <w:rPr>
          <w:rFonts w:ascii="Times New Roman" w:hAnsi="Times New Roman" w:cs="Times New Roman"/>
          <w:b/>
          <w:i/>
          <w:noProof/>
          <w:sz w:val="28"/>
          <w:szCs w:val="28"/>
          <w:lang w:eastAsia="ru-RU"/>
        </w:rPr>
        <w:drawing>
          <wp:inline distT="0" distB="0" distL="0" distR="0">
            <wp:extent cx="952500" cy="638175"/>
            <wp:effectExtent l="19050" t="0" r="0" b="0"/>
            <wp:docPr id="6" name="Рисунок 1" descr="C:\Documents and Settings\Admin.REANIMAT-D7DAC5\Рабочий стол\Лук\IMG_3873.jpg"/>
            <wp:cNvGraphicFramePr/>
            <a:graphic xmlns:a="http://schemas.openxmlformats.org/drawingml/2006/main">
              <a:graphicData uri="http://schemas.openxmlformats.org/drawingml/2006/picture">
                <pic:pic xmlns:pic="http://schemas.openxmlformats.org/drawingml/2006/picture">
                  <pic:nvPicPr>
                    <pic:cNvPr id="137220" name="Рисунок 3" descr="C:\Documents and Settings\Admin.REANIMAT-D7DAC5\Рабочий стол\Лук\IMG_3873.jpg"/>
                    <pic:cNvPicPr>
                      <a:picLocks noChangeAspect="1" noChangeArrowheads="1"/>
                    </pic:cNvPicPr>
                  </pic:nvPicPr>
                  <pic:blipFill>
                    <a:blip r:embed="rId73" cstate="print"/>
                    <a:srcRect/>
                    <a:stretch>
                      <a:fillRect/>
                    </a:stretch>
                  </pic:blipFill>
                  <pic:spPr bwMode="auto">
                    <a:xfrm>
                      <a:off x="0" y="0"/>
                      <a:ext cx="952500" cy="638175"/>
                    </a:xfrm>
                    <a:prstGeom prst="rect">
                      <a:avLst/>
                    </a:prstGeom>
                    <a:noFill/>
                  </pic:spPr>
                </pic:pic>
              </a:graphicData>
            </a:graphic>
          </wp:inline>
        </w:drawing>
      </w:r>
      <w:r>
        <w:rPr>
          <w:noProof/>
          <w:lang w:eastAsia="ru-RU"/>
        </w:rPr>
        <w:t xml:space="preserve"> </w:t>
      </w:r>
      <w:r w:rsidRPr="0050158D">
        <w:rPr>
          <w:rFonts w:ascii="Times New Roman" w:hAnsi="Times New Roman" w:cs="Times New Roman"/>
          <w:b/>
          <w:i/>
          <w:noProof/>
          <w:sz w:val="28"/>
          <w:szCs w:val="28"/>
          <w:lang w:eastAsia="ru-RU"/>
        </w:rPr>
        <w:t>Г</w:t>
      </w:r>
      <w:r>
        <w:rPr>
          <w:noProof/>
          <w:lang w:eastAsia="ru-RU"/>
        </w:rPr>
        <w:drawing>
          <wp:inline distT="0" distB="0" distL="0" distR="0">
            <wp:extent cx="733425" cy="976386"/>
            <wp:effectExtent l="19050" t="0" r="9525" b="0"/>
            <wp:docPr id="19" name="Рисунок 19" descr="http://djimbo.ru/uploads/posts/2011-10/1317541581_162e2091c5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jimbo.ru/uploads/posts/2011-10/1317541581_162e2091c57b.jpg"/>
                    <pic:cNvPicPr>
                      <a:picLocks noChangeAspect="1" noChangeArrowheads="1"/>
                    </pic:cNvPicPr>
                  </pic:nvPicPr>
                  <pic:blipFill>
                    <a:blip r:embed="rId74" cstate="print"/>
                    <a:srcRect/>
                    <a:stretch>
                      <a:fillRect/>
                    </a:stretch>
                  </pic:blipFill>
                  <pic:spPr bwMode="auto">
                    <a:xfrm>
                      <a:off x="0" y="0"/>
                      <a:ext cx="733425" cy="976386"/>
                    </a:xfrm>
                    <a:prstGeom prst="rect">
                      <a:avLst/>
                    </a:prstGeom>
                    <a:noFill/>
                    <a:ln w="9525">
                      <a:noFill/>
                      <a:miter lim="800000"/>
                      <a:headEnd/>
                      <a:tailEnd/>
                    </a:ln>
                  </pic:spPr>
                </pic:pic>
              </a:graphicData>
            </a:graphic>
          </wp:inline>
        </w:drawing>
      </w:r>
      <w:r>
        <w:rPr>
          <w:rFonts w:ascii="Times New Roman" w:hAnsi="Times New Roman" w:cs="Times New Roman"/>
          <w:b/>
          <w:i/>
          <w:noProof/>
          <w:sz w:val="28"/>
          <w:szCs w:val="28"/>
          <w:lang w:eastAsia="ru-RU"/>
        </w:rPr>
        <w:t>Д</w:t>
      </w:r>
      <w:r>
        <w:rPr>
          <w:noProof/>
          <w:lang w:eastAsia="ru-RU"/>
        </w:rPr>
        <w:drawing>
          <wp:inline distT="0" distB="0" distL="0" distR="0">
            <wp:extent cx="600119" cy="808938"/>
            <wp:effectExtent l="19050" t="0" r="9481" b="0"/>
            <wp:docPr id="25" name="Рисунок 25" descr="http://www.vmichurinske.ru/uploads/contents/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vmichurinske.ru/uploads/contents/651.jpg"/>
                    <pic:cNvPicPr>
                      <a:picLocks noChangeAspect="1" noChangeArrowheads="1"/>
                    </pic:cNvPicPr>
                  </pic:nvPicPr>
                  <pic:blipFill>
                    <a:blip r:embed="rId75" cstate="print"/>
                    <a:srcRect l="24764"/>
                    <a:stretch>
                      <a:fillRect/>
                    </a:stretch>
                  </pic:blipFill>
                  <pic:spPr bwMode="auto">
                    <a:xfrm rot="10800000" flipV="1">
                      <a:off x="0" y="0"/>
                      <a:ext cx="600119" cy="808938"/>
                    </a:xfrm>
                    <a:prstGeom prst="rect">
                      <a:avLst/>
                    </a:prstGeom>
                    <a:noFill/>
                    <a:ln w="9525">
                      <a:noFill/>
                      <a:miter lim="800000"/>
                      <a:headEnd/>
                      <a:tailEnd/>
                    </a:ln>
                  </pic:spPr>
                </pic:pic>
              </a:graphicData>
            </a:graphic>
          </wp:inline>
        </w:drawing>
      </w:r>
    </w:p>
    <w:p w:rsidR="00E109B7" w:rsidRDefault="00E109B7" w:rsidP="00AE28B5">
      <w:pPr>
        <w:spacing w:line="240" w:lineRule="auto"/>
        <w:contextualSpacing/>
        <w:rPr>
          <w:rFonts w:ascii="Times New Roman" w:hAnsi="Times New Roman" w:cs="Times New Roman"/>
          <w:b/>
          <w:i/>
          <w:noProof/>
          <w:sz w:val="28"/>
          <w:szCs w:val="28"/>
          <w:lang w:eastAsia="ru-RU"/>
        </w:rPr>
      </w:pPr>
    </w:p>
    <w:p w:rsidR="00E109B7" w:rsidRDefault="00E109B7" w:rsidP="00AE28B5">
      <w:pPr>
        <w:spacing w:line="240" w:lineRule="auto"/>
        <w:contextualSpacing/>
        <w:rPr>
          <w:rFonts w:ascii="Times New Roman" w:hAnsi="Times New Roman" w:cs="Times New Roman"/>
          <w:b/>
          <w:i/>
          <w:noProof/>
          <w:sz w:val="28"/>
          <w:szCs w:val="28"/>
          <w:lang w:eastAsia="ru-RU"/>
        </w:rPr>
      </w:pPr>
      <w:r>
        <w:rPr>
          <w:rFonts w:ascii="Times New Roman" w:hAnsi="Times New Roman" w:cs="Times New Roman"/>
          <w:b/>
          <w:i/>
          <w:noProof/>
          <w:sz w:val="28"/>
          <w:szCs w:val="28"/>
          <w:lang w:eastAsia="ru-RU"/>
        </w:rPr>
        <w:t>1В,2А,3Б,4Г,5Д</w:t>
      </w:r>
    </w:p>
    <w:p w:rsidR="00E109B7" w:rsidRPr="00E109B7" w:rsidRDefault="00E109B7" w:rsidP="00AE28B5">
      <w:pPr>
        <w:spacing w:line="240" w:lineRule="auto"/>
        <w:contextualSpacing/>
        <w:rPr>
          <w:rFonts w:ascii="Times New Roman" w:hAnsi="Times New Roman" w:cs="Times New Roman"/>
          <w:i/>
          <w:noProof/>
          <w:sz w:val="28"/>
          <w:szCs w:val="28"/>
          <w:lang w:eastAsia="ru-RU"/>
        </w:rPr>
      </w:pPr>
      <w:r w:rsidRPr="00E109B7">
        <w:rPr>
          <w:rFonts w:ascii="Times New Roman" w:hAnsi="Times New Roman" w:cs="Times New Roman"/>
          <w:i/>
          <w:noProof/>
          <w:sz w:val="28"/>
          <w:szCs w:val="28"/>
          <w:lang w:eastAsia="ru-RU"/>
        </w:rPr>
        <w:t>1А,2Д,3В,4Б,5Г</w:t>
      </w:r>
    </w:p>
    <w:p w:rsidR="00E109B7" w:rsidRDefault="00E109B7" w:rsidP="00AE28B5">
      <w:pPr>
        <w:spacing w:line="240" w:lineRule="auto"/>
        <w:contextualSpacing/>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1В,2А,3Д,4Б,5Г</w:t>
      </w:r>
    </w:p>
    <w:p w:rsidR="00E109B7" w:rsidRDefault="00E109B7" w:rsidP="00AE28B5">
      <w:pPr>
        <w:spacing w:line="240" w:lineRule="auto"/>
        <w:contextualSpacing/>
        <w:rPr>
          <w:rFonts w:ascii="Times New Roman" w:hAnsi="Times New Roman" w:cs="Times New Roman"/>
          <w:i/>
          <w:noProof/>
          <w:sz w:val="28"/>
          <w:szCs w:val="28"/>
          <w:lang w:eastAsia="ru-RU"/>
        </w:rPr>
      </w:pPr>
    </w:p>
    <w:p w:rsidR="00E109B7" w:rsidRPr="00E109B7" w:rsidRDefault="00E109B7" w:rsidP="00E109B7">
      <w:pPr>
        <w:spacing w:line="240" w:lineRule="auto"/>
        <w:contextualSpacing/>
        <w:rPr>
          <w:rFonts w:ascii="Times New Roman" w:hAnsi="Times New Roman" w:cs="Times New Roman"/>
          <w:b/>
          <w:noProof/>
          <w:sz w:val="28"/>
          <w:szCs w:val="28"/>
          <w:lang w:eastAsia="ru-RU"/>
        </w:rPr>
      </w:pPr>
      <w:r w:rsidRPr="00E109B7">
        <w:rPr>
          <w:rFonts w:ascii="Times New Roman" w:hAnsi="Times New Roman" w:cs="Times New Roman"/>
          <w:b/>
          <w:noProof/>
          <w:sz w:val="28"/>
          <w:szCs w:val="28"/>
          <w:lang w:eastAsia="ru-RU"/>
        </w:rPr>
        <w:t xml:space="preserve">3.4. Умение «На основе имеющихся знаний, жизненного опыта, </w:t>
      </w:r>
    </w:p>
    <w:p w:rsidR="00E109B7" w:rsidRPr="00E109B7" w:rsidRDefault="00E109B7" w:rsidP="00E109B7">
      <w:pPr>
        <w:spacing w:line="240" w:lineRule="auto"/>
        <w:contextualSpacing/>
        <w:rPr>
          <w:rFonts w:ascii="Times New Roman" w:hAnsi="Times New Roman" w:cs="Times New Roman"/>
          <w:b/>
          <w:noProof/>
          <w:sz w:val="28"/>
          <w:szCs w:val="28"/>
          <w:lang w:eastAsia="ru-RU"/>
        </w:rPr>
      </w:pPr>
      <w:r w:rsidRPr="00E109B7">
        <w:rPr>
          <w:rFonts w:ascii="Times New Roman" w:hAnsi="Times New Roman" w:cs="Times New Roman"/>
          <w:b/>
          <w:noProof/>
          <w:sz w:val="28"/>
          <w:szCs w:val="28"/>
          <w:lang w:eastAsia="ru-RU"/>
        </w:rPr>
        <w:t>подвергать сомнению достоверность прочитанного, обнаруживать не-</w:t>
      </w:r>
    </w:p>
    <w:p w:rsidR="00E109B7" w:rsidRPr="00E109B7" w:rsidRDefault="00E109B7" w:rsidP="00E109B7">
      <w:pPr>
        <w:spacing w:line="240" w:lineRule="auto"/>
        <w:contextualSpacing/>
        <w:rPr>
          <w:rFonts w:ascii="Times New Roman" w:hAnsi="Times New Roman" w:cs="Times New Roman"/>
          <w:b/>
          <w:noProof/>
          <w:sz w:val="28"/>
          <w:szCs w:val="28"/>
          <w:lang w:eastAsia="ru-RU"/>
        </w:rPr>
      </w:pPr>
      <w:r w:rsidRPr="00E109B7">
        <w:rPr>
          <w:rFonts w:ascii="Times New Roman" w:hAnsi="Times New Roman" w:cs="Times New Roman"/>
          <w:b/>
          <w:noProof/>
          <w:sz w:val="28"/>
          <w:szCs w:val="28"/>
          <w:lang w:eastAsia="ru-RU"/>
        </w:rPr>
        <w:t>достоверность получаемых сведений, пробелы в информации и нахо-</w:t>
      </w:r>
    </w:p>
    <w:p w:rsidR="00E109B7" w:rsidRDefault="00E109B7" w:rsidP="00E109B7">
      <w:pPr>
        <w:spacing w:line="240" w:lineRule="auto"/>
        <w:contextualSpacing/>
        <w:rPr>
          <w:rFonts w:ascii="Times New Roman" w:hAnsi="Times New Roman" w:cs="Times New Roman"/>
          <w:b/>
          <w:noProof/>
          <w:sz w:val="28"/>
          <w:szCs w:val="28"/>
          <w:lang w:eastAsia="ru-RU"/>
        </w:rPr>
      </w:pPr>
      <w:r w:rsidRPr="00E109B7">
        <w:rPr>
          <w:rFonts w:ascii="Times New Roman" w:hAnsi="Times New Roman" w:cs="Times New Roman"/>
          <w:b/>
          <w:noProof/>
          <w:sz w:val="28"/>
          <w:szCs w:val="28"/>
          <w:lang w:eastAsia="ru-RU"/>
        </w:rPr>
        <w:t>дить пути восполнения этих пробелов»</w:t>
      </w:r>
    </w:p>
    <w:p w:rsidR="000B7CD9" w:rsidRPr="000B7CD9" w:rsidRDefault="000B7CD9" w:rsidP="000B7CD9">
      <w:pPr>
        <w:spacing w:line="240" w:lineRule="auto"/>
        <w:contextualSpacing/>
        <w:rPr>
          <w:rFonts w:ascii="Times New Roman" w:hAnsi="Times New Roman" w:cs="Times New Roman"/>
          <w:noProof/>
          <w:sz w:val="28"/>
          <w:szCs w:val="28"/>
          <w:lang w:eastAsia="ru-RU"/>
        </w:rPr>
      </w:pPr>
      <w:r w:rsidRPr="000B7CD9">
        <w:rPr>
          <w:rFonts w:ascii="Times New Roman" w:hAnsi="Times New Roman" w:cs="Times New Roman"/>
          <w:noProof/>
          <w:sz w:val="28"/>
          <w:szCs w:val="28"/>
          <w:lang w:eastAsia="ru-RU"/>
        </w:rPr>
        <w:t>Задание: Отметьте правильный ответ (1 балл)</w:t>
      </w:r>
    </w:p>
    <w:p w:rsidR="000B7CD9" w:rsidRPr="000B7CD9" w:rsidRDefault="000B7CD9" w:rsidP="000B7CD9">
      <w:pPr>
        <w:spacing w:line="240" w:lineRule="auto"/>
        <w:contextualSpacing/>
        <w:rPr>
          <w:rFonts w:ascii="Times New Roman" w:hAnsi="Times New Roman" w:cs="Times New Roman"/>
          <w:b/>
          <w:i/>
          <w:noProof/>
          <w:sz w:val="28"/>
          <w:szCs w:val="28"/>
          <w:lang w:eastAsia="ru-RU"/>
        </w:rPr>
      </w:pPr>
      <w:r w:rsidRPr="000B7CD9">
        <w:rPr>
          <w:rFonts w:ascii="Times New Roman" w:hAnsi="Times New Roman" w:cs="Times New Roman"/>
          <w:b/>
          <w:i/>
          <w:noProof/>
          <w:sz w:val="28"/>
          <w:szCs w:val="28"/>
          <w:lang w:eastAsia="ru-RU"/>
        </w:rPr>
        <w:t>Номер текста, в котором представлена неточная информация:</w:t>
      </w:r>
    </w:p>
    <w:p w:rsidR="00E109B7" w:rsidRDefault="00E109B7" w:rsidP="00E109B7">
      <w:pPr>
        <w:spacing w:line="240" w:lineRule="auto"/>
        <w:contextualSpacing/>
        <w:rPr>
          <w:rFonts w:ascii="Times New Roman" w:hAnsi="Times New Roman" w:cs="Times New Roman"/>
          <w:noProof/>
          <w:sz w:val="28"/>
          <w:szCs w:val="28"/>
          <w:lang w:eastAsia="ru-RU"/>
        </w:rPr>
      </w:pPr>
      <w:r w:rsidRPr="00E109B7">
        <w:rPr>
          <w:rFonts w:ascii="Times New Roman" w:hAnsi="Times New Roman" w:cs="Times New Roman"/>
          <w:noProof/>
          <w:sz w:val="28"/>
          <w:szCs w:val="28"/>
          <w:lang w:eastAsia="ru-RU"/>
        </w:rPr>
        <w:t>Тексты</w:t>
      </w:r>
    </w:p>
    <w:p w:rsidR="00E109B7" w:rsidRPr="00E109B7" w:rsidRDefault="00D97547" w:rsidP="00E109B7">
      <w:pPr>
        <w:pStyle w:val="aa"/>
        <w:numPr>
          <w:ilvl w:val="0"/>
          <w:numId w:val="2"/>
        </w:numPr>
        <w:spacing w:line="240" w:lineRule="auto"/>
        <w:rPr>
          <w:rFonts w:ascii="Times New Roman" w:hAnsi="Times New Roman" w:cs="Times New Roman"/>
          <w:sz w:val="24"/>
          <w:szCs w:val="24"/>
        </w:rPr>
      </w:pPr>
      <w:hyperlink r:id="rId76" w:tooltip="Воронежская крепость (страница отсутствует)" w:history="1">
        <w:r w:rsidR="00E109B7" w:rsidRPr="00E109B7">
          <w:rPr>
            <w:rStyle w:val="a6"/>
            <w:rFonts w:ascii="Times New Roman" w:hAnsi="Times New Roman" w:cs="Times New Roman"/>
            <w:color w:val="auto"/>
            <w:sz w:val="24"/>
            <w:szCs w:val="24"/>
            <w:u w:val="none"/>
          </w:rPr>
          <w:t>Воронежская крепость</w:t>
        </w:r>
      </w:hyperlink>
      <w:r w:rsidR="00E109B7" w:rsidRPr="00E109B7">
        <w:rPr>
          <w:rFonts w:ascii="Times New Roman" w:hAnsi="Times New Roman" w:cs="Times New Roman"/>
          <w:sz w:val="24"/>
          <w:szCs w:val="24"/>
        </w:rPr>
        <w:t xml:space="preserve"> была построена под руководством первого воронежского </w:t>
      </w:r>
      <w:hyperlink r:id="rId77" w:tooltip="Воевода" w:history="1">
        <w:r w:rsidR="00E109B7" w:rsidRPr="00E109B7">
          <w:rPr>
            <w:rStyle w:val="a6"/>
            <w:rFonts w:ascii="Times New Roman" w:hAnsi="Times New Roman" w:cs="Times New Roman"/>
            <w:color w:val="auto"/>
            <w:sz w:val="24"/>
            <w:szCs w:val="24"/>
            <w:u w:val="none"/>
          </w:rPr>
          <w:t>воеводы</w:t>
        </w:r>
      </w:hyperlink>
      <w:r w:rsidR="00E109B7" w:rsidRPr="00E109B7">
        <w:rPr>
          <w:rFonts w:ascii="Times New Roman" w:hAnsi="Times New Roman" w:cs="Times New Roman"/>
          <w:sz w:val="24"/>
          <w:szCs w:val="24"/>
        </w:rPr>
        <w:t xml:space="preserve"> </w:t>
      </w:r>
      <w:hyperlink r:id="rId78" w:tooltip="Семён Фёдорович Папин-Сабуров" w:history="1">
        <w:r w:rsidR="00E109B7" w:rsidRPr="00E109B7">
          <w:rPr>
            <w:rStyle w:val="a6"/>
            <w:rFonts w:ascii="Times New Roman" w:hAnsi="Times New Roman" w:cs="Times New Roman"/>
            <w:color w:val="auto"/>
            <w:sz w:val="24"/>
            <w:szCs w:val="24"/>
            <w:u w:val="none"/>
          </w:rPr>
          <w:t>Семёна Фёдоровича Сабурова</w:t>
        </w:r>
      </w:hyperlink>
      <w:r w:rsidR="00E109B7" w:rsidRPr="00E109B7">
        <w:rPr>
          <w:rFonts w:ascii="Times New Roman" w:hAnsi="Times New Roman" w:cs="Times New Roman"/>
          <w:sz w:val="24"/>
          <w:szCs w:val="24"/>
        </w:rPr>
        <w:t xml:space="preserve">. На строительство были присланы крестьяне из </w:t>
      </w:r>
      <w:hyperlink r:id="rId79" w:tooltip="Данков" w:history="1">
        <w:r w:rsidR="00E109B7" w:rsidRPr="00E109B7">
          <w:rPr>
            <w:rStyle w:val="a6"/>
            <w:rFonts w:ascii="Times New Roman" w:hAnsi="Times New Roman" w:cs="Times New Roman"/>
            <w:color w:val="auto"/>
            <w:sz w:val="24"/>
            <w:szCs w:val="24"/>
            <w:u w:val="none"/>
          </w:rPr>
          <w:t>Данкова</w:t>
        </w:r>
      </w:hyperlink>
      <w:r w:rsidR="00E109B7" w:rsidRPr="00E109B7">
        <w:rPr>
          <w:rFonts w:ascii="Times New Roman" w:hAnsi="Times New Roman" w:cs="Times New Roman"/>
          <w:sz w:val="24"/>
          <w:szCs w:val="24"/>
        </w:rPr>
        <w:t xml:space="preserve">, </w:t>
      </w:r>
      <w:hyperlink r:id="rId80" w:tooltip="Рязань" w:history="1">
        <w:r w:rsidR="00E109B7" w:rsidRPr="00E109B7">
          <w:rPr>
            <w:rStyle w:val="a6"/>
            <w:rFonts w:ascii="Times New Roman" w:hAnsi="Times New Roman" w:cs="Times New Roman"/>
            <w:color w:val="auto"/>
            <w:sz w:val="24"/>
            <w:szCs w:val="24"/>
            <w:u w:val="none"/>
          </w:rPr>
          <w:t>Переславля Рязанского</w:t>
        </w:r>
      </w:hyperlink>
      <w:r w:rsidR="00E109B7" w:rsidRPr="00E109B7">
        <w:rPr>
          <w:rFonts w:ascii="Times New Roman" w:hAnsi="Times New Roman" w:cs="Times New Roman"/>
          <w:sz w:val="24"/>
          <w:szCs w:val="24"/>
        </w:rPr>
        <w:t xml:space="preserve">, </w:t>
      </w:r>
      <w:hyperlink r:id="rId81" w:tooltip="Ряжск" w:history="1">
        <w:r w:rsidR="00E109B7" w:rsidRPr="00E109B7">
          <w:rPr>
            <w:rStyle w:val="a6"/>
            <w:rFonts w:ascii="Times New Roman" w:hAnsi="Times New Roman" w:cs="Times New Roman"/>
            <w:color w:val="auto"/>
            <w:sz w:val="24"/>
            <w:szCs w:val="24"/>
            <w:u w:val="none"/>
          </w:rPr>
          <w:t>Ряжска</w:t>
        </w:r>
      </w:hyperlink>
      <w:r w:rsidR="00E109B7" w:rsidRPr="00E109B7">
        <w:rPr>
          <w:rFonts w:ascii="Times New Roman" w:hAnsi="Times New Roman" w:cs="Times New Roman"/>
          <w:sz w:val="24"/>
          <w:szCs w:val="24"/>
        </w:rPr>
        <w:t xml:space="preserve">, а также </w:t>
      </w:r>
      <w:hyperlink r:id="rId82" w:tooltip="Плотник" w:history="1">
        <w:r w:rsidR="00E109B7" w:rsidRPr="00E109B7">
          <w:rPr>
            <w:rStyle w:val="a6"/>
            <w:rFonts w:ascii="Times New Roman" w:hAnsi="Times New Roman" w:cs="Times New Roman"/>
            <w:color w:val="auto"/>
            <w:sz w:val="24"/>
            <w:szCs w:val="24"/>
            <w:u w:val="none"/>
          </w:rPr>
          <w:t>плотники</w:t>
        </w:r>
      </w:hyperlink>
      <w:r w:rsidR="00E109B7" w:rsidRPr="00E109B7">
        <w:rPr>
          <w:rFonts w:ascii="Times New Roman" w:hAnsi="Times New Roman" w:cs="Times New Roman"/>
          <w:sz w:val="24"/>
          <w:szCs w:val="24"/>
        </w:rPr>
        <w:t xml:space="preserve">, </w:t>
      </w:r>
      <w:hyperlink r:id="rId83" w:tooltip="Стрелец (воин)" w:history="1">
        <w:r w:rsidR="00E109B7" w:rsidRPr="00E109B7">
          <w:rPr>
            <w:rStyle w:val="a6"/>
            <w:rFonts w:ascii="Times New Roman" w:hAnsi="Times New Roman" w:cs="Times New Roman"/>
            <w:color w:val="auto"/>
            <w:sz w:val="24"/>
            <w:szCs w:val="24"/>
            <w:u w:val="none"/>
          </w:rPr>
          <w:t>стрельцы</w:t>
        </w:r>
      </w:hyperlink>
      <w:r w:rsidR="00E109B7" w:rsidRPr="00E109B7">
        <w:rPr>
          <w:rFonts w:ascii="Times New Roman" w:hAnsi="Times New Roman" w:cs="Times New Roman"/>
          <w:sz w:val="24"/>
          <w:szCs w:val="24"/>
        </w:rPr>
        <w:t xml:space="preserve"> и другие служилые люди.</w:t>
      </w:r>
    </w:p>
    <w:p w:rsidR="00E109B7" w:rsidRPr="00E109B7" w:rsidRDefault="00E109B7" w:rsidP="00E109B7">
      <w:pPr>
        <w:pStyle w:val="aa"/>
        <w:numPr>
          <w:ilvl w:val="0"/>
          <w:numId w:val="2"/>
        </w:numPr>
        <w:spacing w:line="240" w:lineRule="auto"/>
        <w:rPr>
          <w:rFonts w:ascii="Times New Roman" w:hAnsi="Times New Roman" w:cs="Times New Roman"/>
          <w:noProof/>
          <w:sz w:val="24"/>
          <w:szCs w:val="24"/>
          <w:lang w:eastAsia="ru-RU"/>
        </w:rPr>
      </w:pPr>
      <w:r w:rsidRPr="00E109B7">
        <w:rPr>
          <w:rStyle w:val="a9"/>
          <w:rFonts w:ascii="Times New Roman" w:hAnsi="Times New Roman" w:cs="Times New Roman"/>
          <w:sz w:val="24"/>
          <w:szCs w:val="24"/>
        </w:rPr>
        <w:t xml:space="preserve">1781 г. — Утвержден первый </w:t>
      </w:r>
      <w:hyperlink r:id="rId84" w:tooltip="Герб Воронежа" w:history="1">
        <w:r w:rsidRPr="00E109B7">
          <w:rPr>
            <w:rStyle w:val="a6"/>
            <w:rFonts w:ascii="Times New Roman" w:hAnsi="Times New Roman" w:cs="Times New Roman"/>
            <w:b/>
            <w:bCs/>
            <w:color w:val="auto"/>
            <w:sz w:val="24"/>
            <w:szCs w:val="24"/>
            <w:u w:val="none"/>
          </w:rPr>
          <w:t>герб Воронежа</w:t>
        </w:r>
      </w:hyperlink>
      <w:r w:rsidRPr="00E109B7">
        <w:rPr>
          <w:rStyle w:val="a9"/>
          <w:rFonts w:ascii="Times New Roman" w:hAnsi="Times New Roman" w:cs="Times New Roman"/>
          <w:sz w:val="24"/>
          <w:szCs w:val="24"/>
        </w:rPr>
        <w:t>.</w:t>
      </w:r>
      <w:r w:rsidRPr="00E109B7">
        <w:rPr>
          <w:rFonts w:ascii="Times New Roman" w:hAnsi="Times New Roman" w:cs="Times New Roman"/>
          <w:sz w:val="24"/>
          <w:szCs w:val="24"/>
        </w:rPr>
        <w:t xml:space="preserve"> 21 сентября 1781 г. был высочайше утвержден герб города Воронежа</w:t>
      </w:r>
      <w:r>
        <w:t>.</w:t>
      </w:r>
    </w:p>
    <w:p w:rsidR="00E109B7" w:rsidRDefault="00E109B7" w:rsidP="00E109B7">
      <w:pPr>
        <w:pStyle w:val="aa"/>
        <w:numPr>
          <w:ilvl w:val="0"/>
          <w:numId w:val="2"/>
        </w:numPr>
        <w:spacing w:line="240" w:lineRule="auto"/>
        <w:rPr>
          <w:rFonts w:ascii="Times New Roman" w:hAnsi="Times New Roman" w:cs="Times New Roman"/>
          <w:noProof/>
          <w:sz w:val="24"/>
          <w:szCs w:val="24"/>
          <w:lang w:eastAsia="ru-RU"/>
        </w:rPr>
      </w:pPr>
      <w:r w:rsidRPr="000B7CD9">
        <w:rPr>
          <w:rFonts w:ascii="Times New Roman" w:hAnsi="Times New Roman" w:cs="Times New Roman"/>
          <w:sz w:val="24"/>
          <w:szCs w:val="24"/>
        </w:rPr>
        <w:t xml:space="preserve">При </w:t>
      </w:r>
      <w:r w:rsidR="000B7CD9" w:rsidRPr="000B7CD9">
        <w:rPr>
          <w:rFonts w:ascii="Times New Roman" w:hAnsi="Times New Roman" w:cs="Times New Roman"/>
          <w:sz w:val="24"/>
          <w:szCs w:val="24"/>
        </w:rPr>
        <w:t>царе Фёдоре Алексеевиче</w:t>
      </w:r>
      <w:r w:rsidRPr="000B7CD9">
        <w:rPr>
          <w:rFonts w:ascii="Times New Roman" w:hAnsi="Times New Roman" w:cs="Times New Roman"/>
          <w:sz w:val="24"/>
          <w:szCs w:val="24"/>
        </w:rPr>
        <w:t xml:space="preserve"> было построено, не считая мелких судов, 105 крупных многопушечных кораблей, 28 фрегатов, 13 бомбардирских судов, 9 брандеров, причем из них в Воронеже 69 крупных кораблей, 7 бомбардирских судов и все 9 брандеров. Таким образом</w:t>
      </w:r>
      <w:r w:rsidR="000B7CD9">
        <w:rPr>
          <w:rFonts w:ascii="Times New Roman" w:hAnsi="Times New Roman" w:cs="Times New Roman"/>
          <w:sz w:val="24"/>
          <w:szCs w:val="24"/>
        </w:rPr>
        <w:t>,</w:t>
      </w:r>
      <w:r w:rsidRPr="000B7CD9">
        <w:rPr>
          <w:rFonts w:ascii="Times New Roman" w:hAnsi="Times New Roman" w:cs="Times New Roman"/>
          <w:sz w:val="24"/>
          <w:szCs w:val="24"/>
        </w:rPr>
        <w:t xml:space="preserve"> в </w:t>
      </w:r>
      <w:r w:rsidR="000B7CD9">
        <w:rPr>
          <w:rFonts w:ascii="Times New Roman" w:hAnsi="Times New Roman" w:cs="Times New Roman"/>
          <w:sz w:val="24"/>
          <w:szCs w:val="24"/>
        </w:rPr>
        <w:t>эти</w:t>
      </w:r>
      <w:r w:rsidRPr="000B7CD9">
        <w:rPr>
          <w:rFonts w:ascii="Times New Roman" w:hAnsi="Times New Roman" w:cs="Times New Roman"/>
          <w:sz w:val="24"/>
          <w:szCs w:val="24"/>
        </w:rPr>
        <w:t xml:space="preserve"> времена Воронеж был самым крупным судостроительным городом.</w:t>
      </w:r>
    </w:p>
    <w:p w:rsidR="000B7CD9" w:rsidRDefault="000B7CD9" w:rsidP="000B7CD9">
      <w:pPr>
        <w:pStyle w:val="a3"/>
        <w:numPr>
          <w:ilvl w:val="0"/>
          <w:numId w:val="2"/>
        </w:numPr>
      </w:pPr>
      <w:r>
        <w:t xml:space="preserve">После победной войны со Швецией и появление новой столицы Санкт-Петербурга значение Воронежа упало. Последний раз царь посетил Воронеж в 1722 году. В 1725 году Воронеж стал центром Воронежской губернии. </w:t>
      </w:r>
    </w:p>
    <w:p w:rsidR="000B7CD9" w:rsidRDefault="000B7CD9" w:rsidP="000B7CD9">
      <w:pPr>
        <w:pStyle w:val="a3"/>
        <w:numPr>
          <w:ilvl w:val="0"/>
          <w:numId w:val="2"/>
        </w:numPr>
      </w:pPr>
      <w:r>
        <w:t xml:space="preserve">В честь Петра Великого и той роли, которую он сыграл в становлении и развитии Воронежа в 1860 году в </w:t>
      </w:r>
      <w:proofErr w:type="spellStart"/>
      <w:r>
        <w:t>Петровсквом</w:t>
      </w:r>
      <w:proofErr w:type="spellEnd"/>
      <w:r>
        <w:t xml:space="preserve"> сквере был установлен памятник. </w:t>
      </w:r>
    </w:p>
    <w:p w:rsidR="000B7CD9" w:rsidRDefault="000B7CD9" w:rsidP="000B7CD9">
      <w:pPr>
        <w:pStyle w:val="a3"/>
        <w:ind w:left="720"/>
        <w:contextualSpacing/>
      </w:pPr>
      <w:r>
        <w:lastRenderedPageBreak/>
        <w:t>4</w:t>
      </w:r>
    </w:p>
    <w:p w:rsidR="000B7CD9" w:rsidRPr="000B7CD9" w:rsidRDefault="000B7CD9" w:rsidP="000B7CD9">
      <w:pPr>
        <w:pStyle w:val="a3"/>
        <w:ind w:left="720"/>
        <w:contextualSpacing/>
        <w:rPr>
          <w:b/>
        </w:rPr>
      </w:pPr>
      <w:r w:rsidRPr="000B7CD9">
        <w:rPr>
          <w:b/>
        </w:rPr>
        <w:t>3</w:t>
      </w:r>
    </w:p>
    <w:p w:rsidR="000B7CD9" w:rsidRDefault="000B7CD9" w:rsidP="000B7CD9">
      <w:pPr>
        <w:pStyle w:val="a3"/>
        <w:ind w:left="720"/>
        <w:contextualSpacing/>
      </w:pPr>
      <w:r>
        <w:t>2</w:t>
      </w:r>
    </w:p>
    <w:p w:rsidR="000B7CD9" w:rsidRPr="000B7CD9" w:rsidRDefault="000B7CD9" w:rsidP="000B7CD9">
      <w:pPr>
        <w:pStyle w:val="a3"/>
        <w:ind w:left="720"/>
        <w:contextualSpacing/>
      </w:pPr>
      <w:r>
        <w:t>1</w:t>
      </w:r>
    </w:p>
    <w:p w:rsidR="000B7CD9" w:rsidRPr="000B7CD9" w:rsidRDefault="000B7CD9" w:rsidP="000B7CD9">
      <w:pPr>
        <w:spacing w:line="240" w:lineRule="auto"/>
        <w:contextualSpacing/>
        <w:rPr>
          <w:rFonts w:ascii="Times New Roman" w:hAnsi="Times New Roman" w:cs="Times New Roman"/>
          <w:noProof/>
          <w:sz w:val="28"/>
          <w:szCs w:val="28"/>
          <w:lang w:eastAsia="ru-RU"/>
        </w:rPr>
      </w:pPr>
      <w:r w:rsidRPr="000B7CD9">
        <w:rPr>
          <w:rFonts w:ascii="Times New Roman" w:hAnsi="Times New Roman" w:cs="Times New Roman"/>
          <w:noProof/>
          <w:sz w:val="28"/>
          <w:szCs w:val="28"/>
          <w:lang w:eastAsia="ru-RU"/>
        </w:rPr>
        <w:t>Задание: Дополните (1 балл)</w:t>
      </w:r>
    </w:p>
    <w:p w:rsidR="00E109B7" w:rsidRPr="000B7CD9" w:rsidRDefault="000B7CD9" w:rsidP="000B7CD9">
      <w:pPr>
        <w:spacing w:line="240" w:lineRule="auto"/>
        <w:contextualSpacing/>
        <w:rPr>
          <w:rFonts w:ascii="Times New Roman" w:hAnsi="Times New Roman" w:cs="Times New Roman"/>
          <w:b/>
          <w:i/>
          <w:noProof/>
          <w:sz w:val="28"/>
          <w:szCs w:val="28"/>
          <w:lang w:eastAsia="ru-RU"/>
        </w:rPr>
      </w:pPr>
      <w:r w:rsidRPr="000B7CD9">
        <w:rPr>
          <w:rFonts w:ascii="Times New Roman" w:hAnsi="Times New Roman" w:cs="Times New Roman"/>
          <w:b/>
          <w:i/>
          <w:noProof/>
          <w:sz w:val="28"/>
          <w:szCs w:val="28"/>
          <w:lang w:eastAsia="ru-RU"/>
        </w:rPr>
        <w:t>Неточная информация представлена в тексте под номером …</w:t>
      </w:r>
    </w:p>
    <w:p w:rsidR="000B7CD9" w:rsidRDefault="000B7CD9" w:rsidP="000B7CD9">
      <w:pPr>
        <w:spacing w:line="240" w:lineRule="auto"/>
        <w:contextualSpacing/>
        <w:rPr>
          <w:rFonts w:ascii="Times New Roman" w:hAnsi="Times New Roman" w:cs="Times New Roman"/>
          <w:noProof/>
          <w:sz w:val="28"/>
          <w:szCs w:val="28"/>
          <w:lang w:eastAsia="ru-RU"/>
        </w:rPr>
      </w:pPr>
      <w:r w:rsidRPr="00E109B7">
        <w:rPr>
          <w:rFonts w:ascii="Times New Roman" w:hAnsi="Times New Roman" w:cs="Times New Roman"/>
          <w:noProof/>
          <w:sz w:val="28"/>
          <w:szCs w:val="28"/>
          <w:lang w:eastAsia="ru-RU"/>
        </w:rPr>
        <w:t>Тексты</w:t>
      </w:r>
    </w:p>
    <w:p w:rsidR="000B7CD9" w:rsidRPr="00E109B7" w:rsidRDefault="00D97547" w:rsidP="000B7CD9">
      <w:pPr>
        <w:pStyle w:val="aa"/>
        <w:numPr>
          <w:ilvl w:val="0"/>
          <w:numId w:val="3"/>
        </w:numPr>
        <w:spacing w:line="240" w:lineRule="auto"/>
        <w:rPr>
          <w:rFonts w:ascii="Times New Roman" w:hAnsi="Times New Roman" w:cs="Times New Roman"/>
          <w:sz w:val="24"/>
          <w:szCs w:val="24"/>
        </w:rPr>
      </w:pPr>
      <w:hyperlink r:id="rId85" w:tooltip="Воронежская крепость (страница отсутствует)" w:history="1">
        <w:r w:rsidR="000B7CD9" w:rsidRPr="00E109B7">
          <w:rPr>
            <w:rStyle w:val="a6"/>
            <w:rFonts w:ascii="Times New Roman" w:hAnsi="Times New Roman" w:cs="Times New Roman"/>
            <w:color w:val="auto"/>
            <w:sz w:val="24"/>
            <w:szCs w:val="24"/>
            <w:u w:val="none"/>
          </w:rPr>
          <w:t>Воронежская крепость</w:t>
        </w:r>
      </w:hyperlink>
      <w:r w:rsidR="000B7CD9" w:rsidRPr="00E109B7">
        <w:rPr>
          <w:rFonts w:ascii="Times New Roman" w:hAnsi="Times New Roman" w:cs="Times New Roman"/>
          <w:sz w:val="24"/>
          <w:szCs w:val="24"/>
        </w:rPr>
        <w:t xml:space="preserve"> была построена под руководством первого воронежского </w:t>
      </w:r>
      <w:hyperlink r:id="rId86" w:tooltip="Воевода" w:history="1">
        <w:r w:rsidR="000B7CD9" w:rsidRPr="00E109B7">
          <w:rPr>
            <w:rStyle w:val="a6"/>
            <w:rFonts w:ascii="Times New Roman" w:hAnsi="Times New Roman" w:cs="Times New Roman"/>
            <w:color w:val="auto"/>
            <w:sz w:val="24"/>
            <w:szCs w:val="24"/>
            <w:u w:val="none"/>
          </w:rPr>
          <w:t>воеводы</w:t>
        </w:r>
      </w:hyperlink>
      <w:r w:rsidR="000B7CD9" w:rsidRPr="00E109B7">
        <w:rPr>
          <w:rFonts w:ascii="Times New Roman" w:hAnsi="Times New Roman" w:cs="Times New Roman"/>
          <w:sz w:val="24"/>
          <w:szCs w:val="24"/>
        </w:rPr>
        <w:t xml:space="preserve"> </w:t>
      </w:r>
      <w:hyperlink r:id="rId87" w:tooltip="Семён Фёдорович Папин-Сабуров" w:history="1">
        <w:r w:rsidR="000B7CD9" w:rsidRPr="00E109B7">
          <w:rPr>
            <w:rStyle w:val="a6"/>
            <w:rFonts w:ascii="Times New Roman" w:hAnsi="Times New Roman" w:cs="Times New Roman"/>
            <w:color w:val="auto"/>
            <w:sz w:val="24"/>
            <w:szCs w:val="24"/>
            <w:u w:val="none"/>
          </w:rPr>
          <w:t>Семёна Фёдоровича Сабурова</w:t>
        </w:r>
      </w:hyperlink>
      <w:r w:rsidR="000B7CD9" w:rsidRPr="00E109B7">
        <w:rPr>
          <w:rFonts w:ascii="Times New Roman" w:hAnsi="Times New Roman" w:cs="Times New Roman"/>
          <w:sz w:val="24"/>
          <w:szCs w:val="24"/>
        </w:rPr>
        <w:t xml:space="preserve">. На строительство были присланы крестьяне из </w:t>
      </w:r>
      <w:hyperlink r:id="rId88" w:tooltip="Данков" w:history="1">
        <w:r w:rsidR="000B7CD9" w:rsidRPr="00E109B7">
          <w:rPr>
            <w:rStyle w:val="a6"/>
            <w:rFonts w:ascii="Times New Roman" w:hAnsi="Times New Roman" w:cs="Times New Roman"/>
            <w:color w:val="auto"/>
            <w:sz w:val="24"/>
            <w:szCs w:val="24"/>
            <w:u w:val="none"/>
          </w:rPr>
          <w:t>Данкова</w:t>
        </w:r>
      </w:hyperlink>
      <w:r w:rsidR="000B7CD9" w:rsidRPr="00E109B7">
        <w:rPr>
          <w:rFonts w:ascii="Times New Roman" w:hAnsi="Times New Roman" w:cs="Times New Roman"/>
          <w:sz w:val="24"/>
          <w:szCs w:val="24"/>
        </w:rPr>
        <w:t xml:space="preserve">, </w:t>
      </w:r>
      <w:hyperlink r:id="rId89" w:tooltip="Рязань" w:history="1">
        <w:r w:rsidR="000B7CD9" w:rsidRPr="00E109B7">
          <w:rPr>
            <w:rStyle w:val="a6"/>
            <w:rFonts w:ascii="Times New Roman" w:hAnsi="Times New Roman" w:cs="Times New Roman"/>
            <w:color w:val="auto"/>
            <w:sz w:val="24"/>
            <w:szCs w:val="24"/>
            <w:u w:val="none"/>
          </w:rPr>
          <w:t>Переславля Рязанского</w:t>
        </w:r>
      </w:hyperlink>
      <w:r w:rsidR="000B7CD9" w:rsidRPr="00E109B7">
        <w:rPr>
          <w:rFonts w:ascii="Times New Roman" w:hAnsi="Times New Roman" w:cs="Times New Roman"/>
          <w:sz w:val="24"/>
          <w:szCs w:val="24"/>
        </w:rPr>
        <w:t xml:space="preserve">, </w:t>
      </w:r>
      <w:hyperlink r:id="rId90" w:tooltip="Ряжск" w:history="1">
        <w:r w:rsidR="000B7CD9" w:rsidRPr="00E109B7">
          <w:rPr>
            <w:rStyle w:val="a6"/>
            <w:rFonts w:ascii="Times New Roman" w:hAnsi="Times New Roman" w:cs="Times New Roman"/>
            <w:color w:val="auto"/>
            <w:sz w:val="24"/>
            <w:szCs w:val="24"/>
            <w:u w:val="none"/>
          </w:rPr>
          <w:t>Ряжска</w:t>
        </w:r>
      </w:hyperlink>
      <w:r w:rsidR="000B7CD9" w:rsidRPr="00E109B7">
        <w:rPr>
          <w:rFonts w:ascii="Times New Roman" w:hAnsi="Times New Roman" w:cs="Times New Roman"/>
          <w:sz w:val="24"/>
          <w:szCs w:val="24"/>
        </w:rPr>
        <w:t xml:space="preserve">, а также </w:t>
      </w:r>
      <w:hyperlink r:id="rId91" w:tooltip="Плотник" w:history="1">
        <w:r w:rsidR="000B7CD9" w:rsidRPr="00E109B7">
          <w:rPr>
            <w:rStyle w:val="a6"/>
            <w:rFonts w:ascii="Times New Roman" w:hAnsi="Times New Roman" w:cs="Times New Roman"/>
            <w:color w:val="auto"/>
            <w:sz w:val="24"/>
            <w:szCs w:val="24"/>
            <w:u w:val="none"/>
          </w:rPr>
          <w:t>плотники</w:t>
        </w:r>
      </w:hyperlink>
      <w:r w:rsidR="000B7CD9" w:rsidRPr="00E109B7">
        <w:rPr>
          <w:rFonts w:ascii="Times New Roman" w:hAnsi="Times New Roman" w:cs="Times New Roman"/>
          <w:sz w:val="24"/>
          <w:szCs w:val="24"/>
        </w:rPr>
        <w:t xml:space="preserve">, </w:t>
      </w:r>
      <w:hyperlink r:id="rId92" w:tooltip="Стрелец (воин)" w:history="1">
        <w:r w:rsidR="000B7CD9" w:rsidRPr="00E109B7">
          <w:rPr>
            <w:rStyle w:val="a6"/>
            <w:rFonts w:ascii="Times New Roman" w:hAnsi="Times New Roman" w:cs="Times New Roman"/>
            <w:color w:val="auto"/>
            <w:sz w:val="24"/>
            <w:szCs w:val="24"/>
            <w:u w:val="none"/>
          </w:rPr>
          <w:t>стрельцы</w:t>
        </w:r>
      </w:hyperlink>
      <w:r w:rsidR="000B7CD9" w:rsidRPr="00E109B7">
        <w:rPr>
          <w:rFonts w:ascii="Times New Roman" w:hAnsi="Times New Roman" w:cs="Times New Roman"/>
          <w:sz w:val="24"/>
          <w:szCs w:val="24"/>
        </w:rPr>
        <w:t xml:space="preserve"> и другие служилые люди.</w:t>
      </w:r>
    </w:p>
    <w:p w:rsidR="000B7CD9" w:rsidRPr="00E109B7" w:rsidRDefault="000B7CD9" w:rsidP="000B7CD9">
      <w:pPr>
        <w:pStyle w:val="aa"/>
        <w:numPr>
          <w:ilvl w:val="0"/>
          <w:numId w:val="3"/>
        </w:numPr>
        <w:spacing w:line="240" w:lineRule="auto"/>
        <w:rPr>
          <w:rFonts w:ascii="Times New Roman" w:hAnsi="Times New Roman" w:cs="Times New Roman"/>
          <w:noProof/>
          <w:sz w:val="24"/>
          <w:szCs w:val="24"/>
          <w:lang w:eastAsia="ru-RU"/>
        </w:rPr>
      </w:pPr>
      <w:r w:rsidRPr="00E109B7">
        <w:rPr>
          <w:rStyle w:val="a9"/>
          <w:rFonts w:ascii="Times New Roman" w:hAnsi="Times New Roman" w:cs="Times New Roman"/>
          <w:sz w:val="24"/>
          <w:szCs w:val="24"/>
        </w:rPr>
        <w:t xml:space="preserve">1781 г. — Утвержден первый </w:t>
      </w:r>
      <w:hyperlink r:id="rId93" w:tooltip="Герб Воронежа" w:history="1">
        <w:r w:rsidRPr="00E109B7">
          <w:rPr>
            <w:rStyle w:val="a6"/>
            <w:rFonts w:ascii="Times New Roman" w:hAnsi="Times New Roman" w:cs="Times New Roman"/>
            <w:b/>
            <w:bCs/>
            <w:color w:val="auto"/>
            <w:sz w:val="24"/>
            <w:szCs w:val="24"/>
            <w:u w:val="none"/>
          </w:rPr>
          <w:t>герб Воронежа</w:t>
        </w:r>
      </w:hyperlink>
      <w:r w:rsidRPr="00E109B7">
        <w:rPr>
          <w:rStyle w:val="a9"/>
          <w:rFonts w:ascii="Times New Roman" w:hAnsi="Times New Roman" w:cs="Times New Roman"/>
          <w:sz w:val="24"/>
          <w:szCs w:val="24"/>
        </w:rPr>
        <w:t>.</w:t>
      </w:r>
      <w:r w:rsidRPr="00E109B7">
        <w:rPr>
          <w:rFonts w:ascii="Times New Roman" w:hAnsi="Times New Roman" w:cs="Times New Roman"/>
          <w:sz w:val="24"/>
          <w:szCs w:val="24"/>
        </w:rPr>
        <w:t xml:space="preserve"> 21 сентября 1781 г. был высочайше утвержден герб города Воронежа</w:t>
      </w:r>
      <w:r>
        <w:t>.</w:t>
      </w:r>
    </w:p>
    <w:p w:rsidR="000B7CD9" w:rsidRDefault="000B7CD9" w:rsidP="000B7CD9">
      <w:pPr>
        <w:pStyle w:val="aa"/>
        <w:numPr>
          <w:ilvl w:val="0"/>
          <w:numId w:val="3"/>
        </w:numPr>
        <w:spacing w:line="240" w:lineRule="auto"/>
        <w:rPr>
          <w:rFonts w:ascii="Times New Roman" w:hAnsi="Times New Roman" w:cs="Times New Roman"/>
          <w:noProof/>
          <w:sz w:val="24"/>
          <w:szCs w:val="24"/>
          <w:lang w:eastAsia="ru-RU"/>
        </w:rPr>
      </w:pPr>
      <w:r w:rsidRPr="000B7CD9">
        <w:rPr>
          <w:rFonts w:ascii="Times New Roman" w:hAnsi="Times New Roman" w:cs="Times New Roman"/>
          <w:sz w:val="24"/>
          <w:szCs w:val="24"/>
        </w:rPr>
        <w:t>При царе Фёдоре Алексеевиче было построено, не считая мелких судов, 105 крупных многопушечных кораблей, 28 фрегатов, 13 бомбардирских судов, 9 брандеров, причем из них в Воронеже 69 крупных кораблей, 7 бомбардирских судов и все 9 брандеров. Таким образом</w:t>
      </w:r>
      <w:r>
        <w:rPr>
          <w:rFonts w:ascii="Times New Roman" w:hAnsi="Times New Roman" w:cs="Times New Roman"/>
          <w:sz w:val="24"/>
          <w:szCs w:val="24"/>
        </w:rPr>
        <w:t>,</w:t>
      </w:r>
      <w:r w:rsidRPr="000B7CD9">
        <w:rPr>
          <w:rFonts w:ascii="Times New Roman" w:hAnsi="Times New Roman" w:cs="Times New Roman"/>
          <w:sz w:val="24"/>
          <w:szCs w:val="24"/>
        </w:rPr>
        <w:t xml:space="preserve"> в </w:t>
      </w:r>
      <w:r>
        <w:rPr>
          <w:rFonts w:ascii="Times New Roman" w:hAnsi="Times New Roman" w:cs="Times New Roman"/>
          <w:sz w:val="24"/>
          <w:szCs w:val="24"/>
        </w:rPr>
        <w:t>эти</w:t>
      </w:r>
      <w:r w:rsidRPr="000B7CD9">
        <w:rPr>
          <w:rFonts w:ascii="Times New Roman" w:hAnsi="Times New Roman" w:cs="Times New Roman"/>
          <w:sz w:val="24"/>
          <w:szCs w:val="24"/>
        </w:rPr>
        <w:t xml:space="preserve"> времена Воронеж был самым крупным судостроительным городом.</w:t>
      </w:r>
    </w:p>
    <w:p w:rsidR="000B7CD9" w:rsidRDefault="000B7CD9" w:rsidP="000B7CD9">
      <w:pPr>
        <w:pStyle w:val="a3"/>
        <w:numPr>
          <w:ilvl w:val="0"/>
          <w:numId w:val="3"/>
        </w:numPr>
      </w:pPr>
      <w:r>
        <w:t xml:space="preserve">После победной войны со Швецией и появление новой столицы Санкт-Петербурга значение Воронежа упало. Последний раз царь посетил Воронеж в 1722 году. В 1725 году Воронеж стал центром Воронежской губернии. </w:t>
      </w:r>
    </w:p>
    <w:p w:rsidR="000B7CD9" w:rsidRDefault="000B7CD9" w:rsidP="000B7CD9">
      <w:pPr>
        <w:pStyle w:val="a3"/>
        <w:numPr>
          <w:ilvl w:val="0"/>
          <w:numId w:val="3"/>
        </w:numPr>
      </w:pPr>
      <w:r>
        <w:t xml:space="preserve">В честь Петра Великого и той роли, которую он сыграл в становлении и развитии Воронежа в 1860 году в </w:t>
      </w:r>
      <w:proofErr w:type="spellStart"/>
      <w:r>
        <w:t>Петровсквом</w:t>
      </w:r>
      <w:proofErr w:type="spellEnd"/>
      <w:r>
        <w:t xml:space="preserve"> сквере был установлен памятник. </w:t>
      </w:r>
    </w:p>
    <w:p w:rsidR="000B7CD9" w:rsidRPr="000B7CD9" w:rsidRDefault="000B7CD9" w:rsidP="000B7CD9">
      <w:pPr>
        <w:spacing w:line="240" w:lineRule="auto"/>
        <w:contextualSpacing/>
        <w:rPr>
          <w:rFonts w:ascii="Times New Roman" w:hAnsi="Times New Roman" w:cs="Times New Roman"/>
          <w:b/>
          <w:noProof/>
          <w:sz w:val="28"/>
          <w:szCs w:val="28"/>
          <w:lang w:eastAsia="ru-RU"/>
        </w:rPr>
      </w:pPr>
      <w:r w:rsidRPr="000B7CD9">
        <w:rPr>
          <w:rFonts w:ascii="Times New Roman" w:hAnsi="Times New Roman" w:cs="Times New Roman"/>
          <w:b/>
          <w:noProof/>
          <w:sz w:val="28"/>
          <w:szCs w:val="28"/>
          <w:lang w:eastAsia="ru-RU"/>
        </w:rPr>
        <w:t>Правильные варианты ответа: 3, три</w:t>
      </w:r>
    </w:p>
    <w:p w:rsidR="000B7CD9" w:rsidRDefault="000B7CD9" w:rsidP="000B7CD9">
      <w:pPr>
        <w:spacing w:line="240" w:lineRule="auto"/>
        <w:contextualSpacing/>
        <w:rPr>
          <w:rFonts w:ascii="Times New Roman" w:hAnsi="Times New Roman" w:cs="Times New Roman"/>
          <w:b/>
          <w:noProof/>
          <w:sz w:val="24"/>
          <w:szCs w:val="24"/>
          <w:lang w:eastAsia="ru-RU"/>
        </w:rPr>
      </w:pPr>
    </w:p>
    <w:p w:rsidR="000B7CD9" w:rsidRPr="000B7CD9" w:rsidRDefault="000B7CD9" w:rsidP="000B7CD9">
      <w:pPr>
        <w:spacing w:line="240" w:lineRule="auto"/>
        <w:contextualSpacing/>
        <w:rPr>
          <w:rFonts w:ascii="Times New Roman" w:hAnsi="Times New Roman" w:cs="Times New Roman"/>
          <w:noProof/>
          <w:sz w:val="28"/>
          <w:szCs w:val="28"/>
          <w:lang w:eastAsia="ru-RU"/>
        </w:rPr>
      </w:pPr>
      <w:r w:rsidRPr="000B7CD9">
        <w:rPr>
          <w:rFonts w:ascii="Times New Roman" w:hAnsi="Times New Roman" w:cs="Times New Roman"/>
          <w:noProof/>
          <w:sz w:val="28"/>
          <w:szCs w:val="28"/>
          <w:lang w:eastAsia="ru-RU"/>
        </w:rPr>
        <w:t>Задание: Отметьте правильный ответ (1 балл)</w:t>
      </w:r>
    </w:p>
    <w:p w:rsidR="000B7CD9" w:rsidRPr="000B7CD9" w:rsidRDefault="000B7CD9" w:rsidP="000B7CD9">
      <w:pPr>
        <w:spacing w:line="240" w:lineRule="auto"/>
        <w:contextualSpacing/>
        <w:rPr>
          <w:rFonts w:ascii="Times New Roman" w:hAnsi="Times New Roman" w:cs="Times New Roman"/>
          <w:b/>
          <w:i/>
          <w:noProof/>
          <w:sz w:val="28"/>
          <w:szCs w:val="28"/>
          <w:lang w:eastAsia="ru-RU"/>
        </w:rPr>
      </w:pPr>
      <w:r w:rsidRPr="000B7CD9">
        <w:rPr>
          <w:rFonts w:ascii="Times New Roman" w:hAnsi="Times New Roman" w:cs="Times New Roman"/>
          <w:b/>
          <w:i/>
          <w:noProof/>
          <w:sz w:val="28"/>
          <w:szCs w:val="28"/>
          <w:lang w:eastAsia="ru-RU"/>
        </w:rPr>
        <w:t>Номер предложения, в котором информация не совпадает со зна-</w:t>
      </w:r>
    </w:p>
    <w:p w:rsidR="000B7CD9" w:rsidRPr="000B7CD9" w:rsidRDefault="000B7CD9" w:rsidP="000B7CD9">
      <w:pPr>
        <w:spacing w:line="240" w:lineRule="auto"/>
        <w:contextualSpacing/>
        <w:rPr>
          <w:rFonts w:ascii="Times New Roman" w:hAnsi="Times New Roman" w:cs="Times New Roman"/>
          <w:b/>
          <w:i/>
          <w:noProof/>
          <w:sz w:val="28"/>
          <w:szCs w:val="28"/>
          <w:lang w:eastAsia="ru-RU"/>
        </w:rPr>
      </w:pPr>
      <w:r w:rsidRPr="000B7CD9">
        <w:rPr>
          <w:rFonts w:ascii="Times New Roman" w:hAnsi="Times New Roman" w:cs="Times New Roman"/>
          <w:b/>
          <w:i/>
          <w:noProof/>
          <w:sz w:val="28"/>
          <w:szCs w:val="28"/>
          <w:lang w:eastAsia="ru-RU"/>
        </w:rPr>
        <w:t>ниями, приобретенными на уроках по предмету «Окружающий мир»:</w:t>
      </w:r>
    </w:p>
    <w:sectPr w:rsidR="000B7CD9" w:rsidRPr="000B7CD9" w:rsidSect="007D3A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 o:spid="_x0000_i1027" type="#_x0000_t75" alt="http://img1.sibnovosti.ru/pictures/0218/5617/zebry_budut_osvescheny_thumb_fed_photo.jpg" style="width:494.25pt;height:500.25pt;visibility:visible;mso-wrap-style:square" o:bullet="t">
        <v:imagedata r:id="rId1" o:title="zebry_budut_osvescheny_thumb_fed_photo"/>
      </v:shape>
    </w:pict>
  </w:numPicBullet>
  <w:abstractNum w:abstractNumId="0">
    <w:nsid w:val="08012E14"/>
    <w:multiLevelType w:val="hybridMultilevel"/>
    <w:tmpl w:val="1B028792"/>
    <w:lvl w:ilvl="0" w:tplc="5700FA1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1F32CE"/>
    <w:multiLevelType w:val="hybridMultilevel"/>
    <w:tmpl w:val="1B028792"/>
    <w:lvl w:ilvl="0" w:tplc="5700FA1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B653E9"/>
    <w:multiLevelType w:val="hybridMultilevel"/>
    <w:tmpl w:val="AE487238"/>
    <w:lvl w:ilvl="0" w:tplc="3BFA49EA">
      <w:start w:val="1"/>
      <w:numFmt w:val="bullet"/>
      <w:lvlText w:val=""/>
      <w:lvlPicBulletId w:val="0"/>
      <w:lvlJc w:val="left"/>
      <w:pPr>
        <w:tabs>
          <w:tab w:val="num" w:pos="1920"/>
        </w:tabs>
        <w:ind w:left="1920" w:hanging="360"/>
      </w:pPr>
      <w:rPr>
        <w:rFonts w:ascii="Symbol" w:hAnsi="Symbol" w:hint="default"/>
      </w:rPr>
    </w:lvl>
    <w:lvl w:ilvl="1" w:tplc="1ED8B942" w:tentative="1">
      <w:start w:val="1"/>
      <w:numFmt w:val="bullet"/>
      <w:lvlText w:val=""/>
      <w:lvlJc w:val="left"/>
      <w:pPr>
        <w:tabs>
          <w:tab w:val="num" w:pos="2640"/>
        </w:tabs>
        <w:ind w:left="2640" w:hanging="360"/>
      </w:pPr>
      <w:rPr>
        <w:rFonts w:ascii="Symbol" w:hAnsi="Symbol" w:hint="default"/>
      </w:rPr>
    </w:lvl>
    <w:lvl w:ilvl="2" w:tplc="C5002CA6" w:tentative="1">
      <w:start w:val="1"/>
      <w:numFmt w:val="bullet"/>
      <w:lvlText w:val=""/>
      <w:lvlJc w:val="left"/>
      <w:pPr>
        <w:tabs>
          <w:tab w:val="num" w:pos="3360"/>
        </w:tabs>
        <w:ind w:left="3360" w:hanging="360"/>
      </w:pPr>
      <w:rPr>
        <w:rFonts w:ascii="Symbol" w:hAnsi="Symbol" w:hint="default"/>
      </w:rPr>
    </w:lvl>
    <w:lvl w:ilvl="3" w:tplc="3B14DAE4" w:tentative="1">
      <w:start w:val="1"/>
      <w:numFmt w:val="bullet"/>
      <w:lvlText w:val=""/>
      <w:lvlJc w:val="left"/>
      <w:pPr>
        <w:tabs>
          <w:tab w:val="num" w:pos="4080"/>
        </w:tabs>
        <w:ind w:left="4080" w:hanging="360"/>
      </w:pPr>
      <w:rPr>
        <w:rFonts w:ascii="Symbol" w:hAnsi="Symbol" w:hint="default"/>
      </w:rPr>
    </w:lvl>
    <w:lvl w:ilvl="4" w:tplc="DE144AAE" w:tentative="1">
      <w:start w:val="1"/>
      <w:numFmt w:val="bullet"/>
      <w:lvlText w:val=""/>
      <w:lvlJc w:val="left"/>
      <w:pPr>
        <w:tabs>
          <w:tab w:val="num" w:pos="4800"/>
        </w:tabs>
        <w:ind w:left="4800" w:hanging="360"/>
      </w:pPr>
      <w:rPr>
        <w:rFonts w:ascii="Symbol" w:hAnsi="Symbol" w:hint="default"/>
      </w:rPr>
    </w:lvl>
    <w:lvl w:ilvl="5" w:tplc="5C0464B0" w:tentative="1">
      <w:start w:val="1"/>
      <w:numFmt w:val="bullet"/>
      <w:lvlText w:val=""/>
      <w:lvlJc w:val="left"/>
      <w:pPr>
        <w:tabs>
          <w:tab w:val="num" w:pos="5520"/>
        </w:tabs>
        <w:ind w:left="5520" w:hanging="360"/>
      </w:pPr>
      <w:rPr>
        <w:rFonts w:ascii="Symbol" w:hAnsi="Symbol" w:hint="default"/>
      </w:rPr>
    </w:lvl>
    <w:lvl w:ilvl="6" w:tplc="504615D2" w:tentative="1">
      <w:start w:val="1"/>
      <w:numFmt w:val="bullet"/>
      <w:lvlText w:val=""/>
      <w:lvlJc w:val="left"/>
      <w:pPr>
        <w:tabs>
          <w:tab w:val="num" w:pos="6240"/>
        </w:tabs>
        <w:ind w:left="6240" w:hanging="360"/>
      </w:pPr>
      <w:rPr>
        <w:rFonts w:ascii="Symbol" w:hAnsi="Symbol" w:hint="default"/>
      </w:rPr>
    </w:lvl>
    <w:lvl w:ilvl="7" w:tplc="8040BEE2" w:tentative="1">
      <w:start w:val="1"/>
      <w:numFmt w:val="bullet"/>
      <w:lvlText w:val=""/>
      <w:lvlJc w:val="left"/>
      <w:pPr>
        <w:tabs>
          <w:tab w:val="num" w:pos="6960"/>
        </w:tabs>
        <w:ind w:left="6960" w:hanging="360"/>
      </w:pPr>
      <w:rPr>
        <w:rFonts w:ascii="Symbol" w:hAnsi="Symbol" w:hint="default"/>
      </w:rPr>
    </w:lvl>
    <w:lvl w:ilvl="8" w:tplc="9B6627BA" w:tentative="1">
      <w:start w:val="1"/>
      <w:numFmt w:val="bullet"/>
      <w:lvlText w:val=""/>
      <w:lvlJc w:val="left"/>
      <w:pPr>
        <w:tabs>
          <w:tab w:val="num" w:pos="7680"/>
        </w:tabs>
        <w:ind w:left="7680" w:hanging="360"/>
      </w:pPr>
      <w:rPr>
        <w:rFonts w:ascii="Symbol" w:hAnsi="Symbol" w:hint="default"/>
      </w:rPr>
    </w:lvl>
  </w:abstractNum>
  <w:abstractNum w:abstractNumId="3">
    <w:nsid w:val="503552B0"/>
    <w:multiLevelType w:val="hybridMultilevel"/>
    <w:tmpl w:val="A3464F5C"/>
    <w:lvl w:ilvl="0" w:tplc="99F0217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D30969"/>
    <w:rsid w:val="00011D93"/>
    <w:rsid w:val="0005602A"/>
    <w:rsid w:val="000B7CD9"/>
    <w:rsid w:val="000C3F4E"/>
    <w:rsid w:val="0011304D"/>
    <w:rsid w:val="00134D64"/>
    <w:rsid w:val="001A79C2"/>
    <w:rsid w:val="00231450"/>
    <w:rsid w:val="002328E5"/>
    <w:rsid w:val="002507D9"/>
    <w:rsid w:val="00256370"/>
    <w:rsid w:val="003016FE"/>
    <w:rsid w:val="003128A9"/>
    <w:rsid w:val="00323B59"/>
    <w:rsid w:val="00366563"/>
    <w:rsid w:val="003908D0"/>
    <w:rsid w:val="003C081F"/>
    <w:rsid w:val="004B02EA"/>
    <w:rsid w:val="004B78C2"/>
    <w:rsid w:val="0050158D"/>
    <w:rsid w:val="00534167"/>
    <w:rsid w:val="00671E2F"/>
    <w:rsid w:val="00673A1E"/>
    <w:rsid w:val="00676422"/>
    <w:rsid w:val="00745607"/>
    <w:rsid w:val="00760133"/>
    <w:rsid w:val="0078028E"/>
    <w:rsid w:val="007A6B04"/>
    <w:rsid w:val="007D3A52"/>
    <w:rsid w:val="007E4379"/>
    <w:rsid w:val="00855AE9"/>
    <w:rsid w:val="00874196"/>
    <w:rsid w:val="00875120"/>
    <w:rsid w:val="00877C74"/>
    <w:rsid w:val="0088611B"/>
    <w:rsid w:val="00900565"/>
    <w:rsid w:val="00924479"/>
    <w:rsid w:val="00925A0F"/>
    <w:rsid w:val="00A30219"/>
    <w:rsid w:val="00A601A7"/>
    <w:rsid w:val="00A819C9"/>
    <w:rsid w:val="00A82D1D"/>
    <w:rsid w:val="00A86A08"/>
    <w:rsid w:val="00AE28B5"/>
    <w:rsid w:val="00AE4536"/>
    <w:rsid w:val="00AF2CF0"/>
    <w:rsid w:val="00B97A34"/>
    <w:rsid w:val="00BE1659"/>
    <w:rsid w:val="00C27D5C"/>
    <w:rsid w:val="00C34892"/>
    <w:rsid w:val="00CD163D"/>
    <w:rsid w:val="00D12776"/>
    <w:rsid w:val="00D16FB9"/>
    <w:rsid w:val="00D30969"/>
    <w:rsid w:val="00D77BF9"/>
    <w:rsid w:val="00D93709"/>
    <w:rsid w:val="00D97547"/>
    <w:rsid w:val="00E109B7"/>
    <w:rsid w:val="00E12376"/>
    <w:rsid w:val="00E323AE"/>
    <w:rsid w:val="00E57B61"/>
    <w:rsid w:val="00E64B23"/>
    <w:rsid w:val="00EE4B3C"/>
    <w:rsid w:val="00EE7E53"/>
    <w:rsid w:val="00F60B25"/>
    <w:rsid w:val="00F60B75"/>
    <w:rsid w:val="00F704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2732]"/>
    </o:shapedefaults>
    <o:shapelayout v:ext="edit">
      <o:idmap v:ext="edit" data="1"/>
      <o:rules v:ext="edit">
        <o:r id="V:Rule2" type="connector" idref="#_x0000_s1026"/>
        <o:r id="V:Rule4" type="connector" idref="#_x0000_s1027"/>
        <o:r id="V:Rule6" type="connector" idref="#_x0000_s1028"/>
        <o:r id="V:Rule8" type="connector" idref="#_x0000_s1029"/>
        <o:r id="V:Rule1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A52"/>
  </w:style>
  <w:style w:type="paragraph" w:styleId="1">
    <w:name w:val="heading 1"/>
    <w:basedOn w:val="a"/>
    <w:next w:val="a"/>
    <w:link w:val="10"/>
    <w:uiPriority w:val="9"/>
    <w:qFormat/>
    <w:rsid w:val="00E64B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C08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7A6B0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09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30969"/>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A30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icleseperator">
    <w:name w:val="article_seperator"/>
    <w:basedOn w:val="a0"/>
    <w:rsid w:val="0011304D"/>
  </w:style>
  <w:style w:type="character" w:customStyle="1" w:styleId="apple-converted-space">
    <w:name w:val="apple-converted-space"/>
    <w:basedOn w:val="a0"/>
    <w:rsid w:val="00534167"/>
  </w:style>
  <w:style w:type="character" w:styleId="a5">
    <w:name w:val="Emphasis"/>
    <w:basedOn w:val="a0"/>
    <w:uiPriority w:val="20"/>
    <w:qFormat/>
    <w:rsid w:val="00534167"/>
    <w:rPr>
      <w:i/>
      <w:iCs/>
    </w:rPr>
  </w:style>
  <w:style w:type="character" w:styleId="a6">
    <w:name w:val="Hyperlink"/>
    <w:basedOn w:val="a0"/>
    <w:uiPriority w:val="99"/>
    <w:semiHidden/>
    <w:unhideWhenUsed/>
    <w:rsid w:val="00AE4536"/>
    <w:rPr>
      <w:color w:val="0000FF"/>
      <w:u w:val="single"/>
    </w:rPr>
  </w:style>
  <w:style w:type="character" w:customStyle="1" w:styleId="40">
    <w:name w:val="Заголовок 4 Знак"/>
    <w:basedOn w:val="a0"/>
    <w:link w:val="4"/>
    <w:uiPriority w:val="9"/>
    <w:rsid w:val="007A6B04"/>
    <w:rPr>
      <w:rFonts w:ascii="Times New Roman" w:eastAsia="Times New Roman" w:hAnsi="Times New Roman" w:cs="Times New Roman"/>
      <w:b/>
      <w:bCs/>
      <w:sz w:val="24"/>
      <w:szCs w:val="24"/>
      <w:lang w:eastAsia="ru-RU"/>
    </w:rPr>
  </w:style>
  <w:style w:type="paragraph" w:styleId="a7">
    <w:name w:val="Balloon Text"/>
    <w:basedOn w:val="a"/>
    <w:link w:val="a8"/>
    <w:uiPriority w:val="99"/>
    <w:semiHidden/>
    <w:unhideWhenUsed/>
    <w:rsid w:val="0025637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56370"/>
    <w:rPr>
      <w:rFonts w:ascii="Tahoma" w:hAnsi="Tahoma" w:cs="Tahoma"/>
      <w:sz w:val="16"/>
      <w:szCs w:val="16"/>
    </w:rPr>
  </w:style>
  <w:style w:type="character" w:styleId="a9">
    <w:name w:val="Strong"/>
    <w:basedOn w:val="a0"/>
    <w:uiPriority w:val="22"/>
    <w:qFormat/>
    <w:rsid w:val="00256370"/>
    <w:rPr>
      <w:b/>
      <w:bCs/>
    </w:rPr>
  </w:style>
  <w:style w:type="paragraph" w:styleId="HTML">
    <w:name w:val="HTML Preformatted"/>
    <w:basedOn w:val="a"/>
    <w:link w:val="HTML0"/>
    <w:uiPriority w:val="99"/>
    <w:semiHidden/>
    <w:unhideWhenUsed/>
    <w:rsid w:val="004B0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B02EA"/>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E64B23"/>
    <w:rPr>
      <w:rFonts w:asciiTheme="majorHAnsi" w:eastAsiaTheme="majorEastAsia" w:hAnsiTheme="majorHAnsi" w:cstheme="majorBidi"/>
      <w:b/>
      <w:bCs/>
      <w:color w:val="365F91" w:themeColor="accent1" w:themeShade="BF"/>
      <w:sz w:val="28"/>
      <w:szCs w:val="28"/>
    </w:rPr>
  </w:style>
  <w:style w:type="character" w:customStyle="1" w:styleId="subhead1">
    <w:name w:val="subhead1"/>
    <w:basedOn w:val="a0"/>
    <w:rsid w:val="00E64B23"/>
    <w:rPr>
      <w:spacing w:val="0"/>
      <w:sz w:val="17"/>
      <w:szCs w:val="17"/>
    </w:rPr>
  </w:style>
  <w:style w:type="character" w:customStyle="1" w:styleId="20">
    <w:name w:val="Заголовок 2 Знак"/>
    <w:basedOn w:val="a0"/>
    <w:link w:val="2"/>
    <w:uiPriority w:val="9"/>
    <w:semiHidden/>
    <w:rsid w:val="003C081F"/>
    <w:rPr>
      <w:rFonts w:asciiTheme="majorHAnsi" w:eastAsiaTheme="majorEastAsia" w:hAnsiTheme="majorHAnsi" w:cstheme="majorBidi"/>
      <w:b/>
      <w:bCs/>
      <w:color w:val="4F81BD" w:themeColor="accent1"/>
      <w:sz w:val="26"/>
      <w:szCs w:val="26"/>
    </w:rPr>
  </w:style>
  <w:style w:type="paragraph" w:styleId="aa">
    <w:name w:val="List Paragraph"/>
    <w:basedOn w:val="a"/>
    <w:uiPriority w:val="34"/>
    <w:qFormat/>
    <w:rsid w:val="00E12376"/>
    <w:pPr>
      <w:ind w:left="720"/>
      <w:contextualSpacing/>
    </w:pPr>
  </w:style>
  <w:style w:type="paragraph" w:customStyle="1" w:styleId="tb">
    <w:name w:val="tb"/>
    <w:basedOn w:val="a"/>
    <w:rsid w:val="00673A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B97A34"/>
  </w:style>
  <w:style w:type="character" w:customStyle="1" w:styleId="grame">
    <w:name w:val="grame"/>
    <w:basedOn w:val="a0"/>
    <w:rsid w:val="00B97A34"/>
  </w:style>
  <w:style w:type="paragraph" w:styleId="ab">
    <w:name w:val="Body Text"/>
    <w:basedOn w:val="a"/>
    <w:link w:val="ac"/>
    <w:rsid w:val="00B97A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B97A3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3796595">
      <w:bodyDiv w:val="1"/>
      <w:marLeft w:val="0"/>
      <w:marRight w:val="0"/>
      <w:marTop w:val="0"/>
      <w:marBottom w:val="0"/>
      <w:divBdr>
        <w:top w:val="none" w:sz="0" w:space="0" w:color="auto"/>
        <w:left w:val="none" w:sz="0" w:space="0" w:color="auto"/>
        <w:bottom w:val="none" w:sz="0" w:space="0" w:color="auto"/>
        <w:right w:val="none" w:sz="0" w:space="0" w:color="auto"/>
      </w:divBdr>
      <w:divsChild>
        <w:div w:id="1753626444">
          <w:marLeft w:val="0"/>
          <w:marRight w:val="0"/>
          <w:marTop w:val="0"/>
          <w:marBottom w:val="0"/>
          <w:divBdr>
            <w:top w:val="none" w:sz="0" w:space="0" w:color="auto"/>
            <w:left w:val="none" w:sz="0" w:space="0" w:color="auto"/>
            <w:bottom w:val="none" w:sz="0" w:space="0" w:color="auto"/>
            <w:right w:val="none" w:sz="0" w:space="0" w:color="auto"/>
          </w:divBdr>
          <w:divsChild>
            <w:div w:id="963778197">
              <w:marLeft w:val="0"/>
              <w:marRight w:val="0"/>
              <w:marTop w:val="0"/>
              <w:marBottom w:val="0"/>
              <w:divBdr>
                <w:top w:val="none" w:sz="0" w:space="0" w:color="auto"/>
                <w:left w:val="none" w:sz="0" w:space="0" w:color="auto"/>
                <w:bottom w:val="none" w:sz="0" w:space="0" w:color="auto"/>
                <w:right w:val="none" w:sz="0" w:space="0" w:color="auto"/>
              </w:divBdr>
              <w:divsChild>
                <w:div w:id="13379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92930">
      <w:bodyDiv w:val="1"/>
      <w:marLeft w:val="0"/>
      <w:marRight w:val="0"/>
      <w:marTop w:val="0"/>
      <w:marBottom w:val="0"/>
      <w:divBdr>
        <w:top w:val="none" w:sz="0" w:space="0" w:color="auto"/>
        <w:left w:val="none" w:sz="0" w:space="0" w:color="auto"/>
        <w:bottom w:val="none" w:sz="0" w:space="0" w:color="auto"/>
        <w:right w:val="none" w:sz="0" w:space="0" w:color="auto"/>
      </w:divBdr>
    </w:div>
    <w:div w:id="187061768">
      <w:bodyDiv w:val="1"/>
      <w:marLeft w:val="0"/>
      <w:marRight w:val="0"/>
      <w:marTop w:val="0"/>
      <w:marBottom w:val="0"/>
      <w:divBdr>
        <w:top w:val="none" w:sz="0" w:space="0" w:color="auto"/>
        <w:left w:val="none" w:sz="0" w:space="0" w:color="auto"/>
        <w:bottom w:val="none" w:sz="0" w:space="0" w:color="auto"/>
        <w:right w:val="none" w:sz="0" w:space="0" w:color="auto"/>
      </w:divBdr>
    </w:div>
    <w:div w:id="478573732">
      <w:bodyDiv w:val="1"/>
      <w:marLeft w:val="0"/>
      <w:marRight w:val="0"/>
      <w:marTop w:val="0"/>
      <w:marBottom w:val="0"/>
      <w:divBdr>
        <w:top w:val="none" w:sz="0" w:space="0" w:color="auto"/>
        <w:left w:val="none" w:sz="0" w:space="0" w:color="auto"/>
        <w:bottom w:val="none" w:sz="0" w:space="0" w:color="auto"/>
        <w:right w:val="none" w:sz="0" w:space="0" w:color="auto"/>
      </w:divBdr>
      <w:divsChild>
        <w:div w:id="2053069821">
          <w:marLeft w:val="0"/>
          <w:marRight w:val="0"/>
          <w:marTop w:val="0"/>
          <w:marBottom w:val="0"/>
          <w:divBdr>
            <w:top w:val="none" w:sz="0" w:space="0" w:color="auto"/>
            <w:left w:val="none" w:sz="0" w:space="0" w:color="auto"/>
            <w:bottom w:val="none" w:sz="0" w:space="0" w:color="auto"/>
            <w:right w:val="none" w:sz="0" w:space="0" w:color="auto"/>
          </w:divBdr>
        </w:div>
      </w:divsChild>
    </w:div>
    <w:div w:id="541748246">
      <w:bodyDiv w:val="1"/>
      <w:marLeft w:val="0"/>
      <w:marRight w:val="0"/>
      <w:marTop w:val="0"/>
      <w:marBottom w:val="0"/>
      <w:divBdr>
        <w:top w:val="none" w:sz="0" w:space="0" w:color="auto"/>
        <w:left w:val="none" w:sz="0" w:space="0" w:color="auto"/>
        <w:bottom w:val="none" w:sz="0" w:space="0" w:color="auto"/>
        <w:right w:val="none" w:sz="0" w:space="0" w:color="auto"/>
      </w:divBdr>
    </w:div>
    <w:div w:id="588807558">
      <w:bodyDiv w:val="1"/>
      <w:marLeft w:val="0"/>
      <w:marRight w:val="0"/>
      <w:marTop w:val="0"/>
      <w:marBottom w:val="0"/>
      <w:divBdr>
        <w:top w:val="none" w:sz="0" w:space="0" w:color="auto"/>
        <w:left w:val="none" w:sz="0" w:space="0" w:color="auto"/>
        <w:bottom w:val="none" w:sz="0" w:space="0" w:color="auto"/>
        <w:right w:val="none" w:sz="0" w:space="0" w:color="auto"/>
      </w:divBdr>
    </w:div>
    <w:div w:id="674499338">
      <w:bodyDiv w:val="1"/>
      <w:marLeft w:val="0"/>
      <w:marRight w:val="0"/>
      <w:marTop w:val="0"/>
      <w:marBottom w:val="0"/>
      <w:divBdr>
        <w:top w:val="none" w:sz="0" w:space="0" w:color="auto"/>
        <w:left w:val="none" w:sz="0" w:space="0" w:color="auto"/>
        <w:bottom w:val="none" w:sz="0" w:space="0" w:color="auto"/>
        <w:right w:val="none" w:sz="0" w:space="0" w:color="auto"/>
      </w:divBdr>
    </w:div>
    <w:div w:id="756097537">
      <w:bodyDiv w:val="1"/>
      <w:marLeft w:val="0"/>
      <w:marRight w:val="0"/>
      <w:marTop w:val="0"/>
      <w:marBottom w:val="0"/>
      <w:divBdr>
        <w:top w:val="none" w:sz="0" w:space="0" w:color="auto"/>
        <w:left w:val="none" w:sz="0" w:space="0" w:color="auto"/>
        <w:bottom w:val="none" w:sz="0" w:space="0" w:color="auto"/>
        <w:right w:val="none" w:sz="0" w:space="0" w:color="auto"/>
      </w:divBdr>
    </w:div>
    <w:div w:id="756826466">
      <w:bodyDiv w:val="1"/>
      <w:marLeft w:val="0"/>
      <w:marRight w:val="0"/>
      <w:marTop w:val="0"/>
      <w:marBottom w:val="0"/>
      <w:divBdr>
        <w:top w:val="none" w:sz="0" w:space="0" w:color="auto"/>
        <w:left w:val="none" w:sz="0" w:space="0" w:color="auto"/>
        <w:bottom w:val="none" w:sz="0" w:space="0" w:color="auto"/>
        <w:right w:val="none" w:sz="0" w:space="0" w:color="auto"/>
      </w:divBdr>
    </w:div>
    <w:div w:id="1006127982">
      <w:bodyDiv w:val="1"/>
      <w:marLeft w:val="0"/>
      <w:marRight w:val="0"/>
      <w:marTop w:val="0"/>
      <w:marBottom w:val="0"/>
      <w:divBdr>
        <w:top w:val="none" w:sz="0" w:space="0" w:color="auto"/>
        <w:left w:val="none" w:sz="0" w:space="0" w:color="auto"/>
        <w:bottom w:val="none" w:sz="0" w:space="0" w:color="auto"/>
        <w:right w:val="none" w:sz="0" w:space="0" w:color="auto"/>
      </w:divBdr>
    </w:div>
    <w:div w:id="1098408341">
      <w:bodyDiv w:val="1"/>
      <w:marLeft w:val="0"/>
      <w:marRight w:val="0"/>
      <w:marTop w:val="0"/>
      <w:marBottom w:val="0"/>
      <w:divBdr>
        <w:top w:val="none" w:sz="0" w:space="0" w:color="auto"/>
        <w:left w:val="none" w:sz="0" w:space="0" w:color="auto"/>
        <w:bottom w:val="none" w:sz="0" w:space="0" w:color="auto"/>
        <w:right w:val="none" w:sz="0" w:space="0" w:color="auto"/>
      </w:divBdr>
      <w:divsChild>
        <w:div w:id="853106089">
          <w:marLeft w:val="0"/>
          <w:marRight w:val="0"/>
          <w:marTop w:val="0"/>
          <w:marBottom w:val="0"/>
          <w:divBdr>
            <w:top w:val="none" w:sz="0" w:space="0" w:color="auto"/>
            <w:left w:val="none" w:sz="0" w:space="0" w:color="auto"/>
            <w:bottom w:val="none" w:sz="0" w:space="0" w:color="auto"/>
            <w:right w:val="none" w:sz="0" w:space="0" w:color="auto"/>
          </w:divBdr>
          <w:divsChild>
            <w:div w:id="257063616">
              <w:marLeft w:val="0"/>
              <w:marRight w:val="0"/>
              <w:marTop w:val="0"/>
              <w:marBottom w:val="0"/>
              <w:divBdr>
                <w:top w:val="none" w:sz="0" w:space="0" w:color="auto"/>
                <w:left w:val="none" w:sz="0" w:space="0" w:color="auto"/>
                <w:bottom w:val="none" w:sz="0" w:space="0" w:color="auto"/>
                <w:right w:val="none" w:sz="0" w:space="0" w:color="auto"/>
              </w:divBdr>
              <w:divsChild>
                <w:div w:id="599264279">
                  <w:marLeft w:val="0"/>
                  <w:marRight w:val="0"/>
                  <w:marTop w:val="0"/>
                  <w:marBottom w:val="0"/>
                  <w:divBdr>
                    <w:top w:val="none" w:sz="0" w:space="0" w:color="auto"/>
                    <w:left w:val="none" w:sz="0" w:space="0" w:color="auto"/>
                    <w:bottom w:val="none" w:sz="0" w:space="0" w:color="auto"/>
                    <w:right w:val="none" w:sz="0" w:space="0" w:color="auto"/>
                  </w:divBdr>
                </w:div>
                <w:div w:id="134146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16665">
      <w:bodyDiv w:val="1"/>
      <w:marLeft w:val="720"/>
      <w:marRight w:val="720"/>
      <w:marTop w:val="0"/>
      <w:marBottom w:val="0"/>
      <w:divBdr>
        <w:top w:val="none" w:sz="0" w:space="0" w:color="auto"/>
        <w:left w:val="none" w:sz="0" w:space="0" w:color="auto"/>
        <w:bottom w:val="none" w:sz="0" w:space="0" w:color="auto"/>
        <w:right w:val="none" w:sz="0" w:space="0" w:color="auto"/>
      </w:divBdr>
    </w:div>
    <w:div w:id="1407149237">
      <w:bodyDiv w:val="1"/>
      <w:marLeft w:val="0"/>
      <w:marRight w:val="0"/>
      <w:marTop w:val="0"/>
      <w:marBottom w:val="0"/>
      <w:divBdr>
        <w:top w:val="none" w:sz="0" w:space="0" w:color="auto"/>
        <w:left w:val="none" w:sz="0" w:space="0" w:color="auto"/>
        <w:bottom w:val="none" w:sz="0" w:space="0" w:color="auto"/>
        <w:right w:val="none" w:sz="0" w:space="0" w:color="auto"/>
      </w:divBdr>
      <w:divsChild>
        <w:div w:id="222300877">
          <w:marLeft w:val="0"/>
          <w:marRight w:val="0"/>
          <w:marTop w:val="0"/>
          <w:marBottom w:val="0"/>
          <w:divBdr>
            <w:top w:val="none" w:sz="0" w:space="0" w:color="auto"/>
            <w:left w:val="none" w:sz="0" w:space="0" w:color="auto"/>
            <w:bottom w:val="none" w:sz="0" w:space="0" w:color="auto"/>
            <w:right w:val="none" w:sz="0" w:space="0" w:color="auto"/>
          </w:divBdr>
          <w:divsChild>
            <w:div w:id="423764885">
              <w:marLeft w:val="0"/>
              <w:marRight w:val="0"/>
              <w:marTop w:val="0"/>
              <w:marBottom w:val="0"/>
              <w:divBdr>
                <w:top w:val="none" w:sz="0" w:space="0" w:color="auto"/>
                <w:left w:val="none" w:sz="0" w:space="0" w:color="auto"/>
                <w:bottom w:val="none" w:sz="0" w:space="0" w:color="auto"/>
                <w:right w:val="none" w:sz="0" w:space="0" w:color="auto"/>
              </w:divBdr>
              <w:divsChild>
                <w:div w:id="1321731857">
                  <w:marLeft w:val="0"/>
                  <w:marRight w:val="0"/>
                  <w:marTop w:val="0"/>
                  <w:marBottom w:val="0"/>
                  <w:divBdr>
                    <w:top w:val="none" w:sz="0" w:space="0" w:color="auto"/>
                    <w:left w:val="none" w:sz="0" w:space="0" w:color="auto"/>
                    <w:bottom w:val="none" w:sz="0" w:space="0" w:color="auto"/>
                    <w:right w:val="none" w:sz="0" w:space="0" w:color="auto"/>
                  </w:divBdr>
                  <w:divsChild>
                    <w:div w:id="559750678">
                      <w:marLeft w:val="0"/>
                      <w:marRight w:val="0"/>
                      <w:marTop w:val="0"/>
                      <w:marBottom w:val="0"/>
                      <w:divBdr>
                        <w:top w:val="none" w:sz="0" w:space="0" w:color="auto"/>
                        <w:left w:val="none" w:sz="0" w:space="0" w:color="auto"/>
                        <w:bottom w:val="none" w:sz="0" w:space="0" w:color="auto"/>
                        <w:right w:val="none" w:sz="0" w:space="0" w:color="auto"/>
                      </w:divBdr>
                      <w:divsChild>
                        <w:div w:id="945389334">
                          <w:marLeft w:val="0"/>
                          <w:marRight w:val="0"/>
                          <w:marTop w:val="0"/>
                          <w:marBottom w:val="0"/>
                          <w:divBdr>
                            <w:top w:val="none" w:sz="0" w:space="0" w:color="auto"/>
                            <w:left w:val="none" w:sz="0" w:space="0" w:color="auto"/>
                            <w:bottom w:val="none" w:sz="0" w:space="0" w:color="auto"/>
                            <w:right w:val="none" w:sz="0" w:space="0" w:color="auto"/>
                          </w:divBdr>
                          <w:divsChild>
                            <w:div w:id="7146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81340">
      <w:bodyDiv w:val="1"/>
      <w:marLeft w:val="0"/>
      <w:marRight w:val="0"/>
      <w:marTop w:val="0"/>
      <w:marBottom w:val="0"/>
      <w:divBdr>
        <w:top w:val="none" w:sz="0" w:space="0" w:color="auto"/>
        <w:left w:val="none" w:sz="0" w:space="0" w:color="auto"/>
        <w:bottom w:val="none" w:sz="0" w:space="0" w:color="auto"/>
        <w:right w:val="none" w:sz="0" w:space="0" w:color="auto"/>
      </w:divBdr>
      <w:divsChild>
        <w:div w:id="2057117543">
          <w:marLeft w:val="450"/>
          <w:marRight w:val="0"/>
          <w:marTop w:val="0"/>
          <w:marBottom w:val="300"/>
          <w:divBdr>
            <w:top w:val="none" w:sz="0" w:space="0" w:color="auto"/>
            <w:left w:val="none" w:sz="0" w:space="0" w:color="auto"/>
            <w:bottom w:val="none" w:sz="0" w:space="0" w:color="auto"/>
            <w:right w:val="none" w:sz="0" w:space="0" w:color="auto"/>
          </w:divBdr>
        </w:div>
      </w:divsChild>
    </w:div>
    <w:div w:id="1587152423">
      <w:bodyDiv w:val="1"/>
      <w:marLeft w:val="0"/>
      <w:marRight w:val="0"/>
      <w:marTop w:val="0"/>
      <w:marBottom w:val="0"/>
      <w:divBdr>
        <w:top w:val="none" w:sz="0" w:space="0" w:color="auto"/>
        <w:left w:val="none" w:sz="0" w:space="0" w:color="auto"/>
        <w:bottom w:val="none" w:sz="0" w:space="0" w:color="auto"/>
        <w:right w:val="none" w:sz="0" w:space="0" w:color="auto"/>
      </w:divBdr>
      <w:divsChild>
        <w:div w:id="1442457985">
          <w:marLeft w:val="0"/>
          <w:marRight w:val="0"/>
          <w:marTop w:val="0"/>
          <w:marBottom w:val="0"/>
          <w:divBdr>
            <w:top w:val="none" w:sz="0" w:space="0" w:color="auto"/>
            <w:left w:val="none" w:sz="0" w:space="0" w:color="auto"/>
            <w:bottom w:val="none" w:sz="0" w:space="0" w:color="auto"/>
            <w:right w:val="none" w:sz="0" w:space="0" w:color="auto"/>
          </w:divBdr>
          <w:divsChild>
            <w:div w:id="436025237">
              <w:marLeft w:val="0"/>
              <w:marRight w:val="0"/>
              <w:marTop w:val="0"/>
              <w:marBottom w:val="144"/>
              <w:divBdr>
                <w:top w:val="none" w:sz="0" w:space="0" w:color="auto"/>
                <w:left w:val="none" w:sz="0" w:space="0" w:color="auto"/>
                <w:bottom w:val="none" w:sz="0" w:space="0" w:color="auto"/>
                <w:right w:val="none" w:sz="0" w:space="0" w:color="auto"/>
              </w:divBdr>
              <w:divsChild>
                <w:div w:id="1096632496">
                  <w:marLeft w:val="2928"/>
                  <w:marRight w:val="0"/>
                  <w:marTop w:val="720"/>
                  <w:marBottom w:val="0"/>
                  <w:divBdr>
                    <w:top w:val="single" w:sz="6" w:space="0" w:color="AAAAAA"/>
                    <w:left w:val="single" w:sz="6" w:space="12" w:color="AAAAAA"/>
                    <w:bottom w:val="single" w:sz="6" w:space="18" w:color="AAAAAA"/>
                    <w:right w:val="none" w:sz="0" w:space="0" w:color="auto"/>
                  </w:divBdr>
                  <w:divsChild>
                    <w:div w:id="136736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697556">
      <w:bodyDiv w:val="1"/>
      <w:marLeft w:val="0"/>
      <w:marRight w:val="0"/>
      <w:marTop w:val="0"/>
      <w:marBottom w:val="0"/>
      <w:divBdr>
        <w:top w:val="none" w:sz="0" w:space="0" w:color="auto"/>
        <w:left w:val="none" w:sz="0" w:space="0" w:color="auto"/>
        <w:bottom w:val="none" w:sz="0" w:space="0" w:color="auto"/>
        <w:right w:val="none" w:sz="0" w:space="0" w:color="auto"/>
      </w:divBdr>
    </w:div>
    <w:div w:id="1832872875">
      <w:bodyDiv w:val="1"/>
      <w:marLeft w:val="0"/>
      <w:marRight w:val="0"/>
      <w:marTop w:val="0"/>
      <w:marBottom w:val="0"/>
      <w:divBdr>
        <w:top w:val="none" w:sz="0" w:space="0" w:color="auto"/>
        <w:left w:val="none" w:sz="0" w:space="0" w:color="auto"/>
        <w:bottom w:val="none" w:sz="0" w:space="0" w:color="auto"/>
        <w:right w:val="none" w:sz="0" w:space="0" w:color="auto"/>
      </w:divBdr>
    </w:div>
    <w:div w:id="19842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D0%A7%D0%B5%D1%80%D0%BD%D0%BE%D0%B7%D0%B5%D0%BC%D1%8C%D0%B5" TargetMode="External"/><Relationship Id="rId18" Type="http://schemas.openxmlformats.org/officeDocument/2006/relationships/hyperlink" Target="http://ru.wikipedia.org/wiki/%D0%A3%D0%BA%D1%80%D0%B0%D0%B8%D0%BD%D0%B0" TargetMode="External"/><Relationship Id="rId26" Type="http://schemas.openxmlformats.org/officeDocument/2006/relationships/hyperlink" Target="http://ru.wikipedia.org/wiki/%D0%A7%D0%B5%D1%80%D0%BD%D0%BE%D0%B7%D0%B5%D0%BC%D1%8C%D0%B5" TargetMode="External"/><Relationship Id="rId39" Type="http://schemas.openxmlformats.org/officeDocument/2006/relationships/hyperlink" Target="http://www.wikiznanie.ru/ru-wz/index.php/%D0%A6%D0%B5%D0%BD%D1%82%D1%80%D0%B0%D0%BB%D1%8C%D0%BD%D1%8B%D0%B9_%D1%80%D0%B0%D0%B9%D0%BE%D0%BD_%28%D0%92%D0%BE%D1%80%D0%BE%D0%BD%D0%B5%D0%B6%D0%B0%29" TargetMode="External"/><Relationship Id="rId21" Type="http://schemas.openxmlformats.org/officeDocument/2006/relationships/hyperlink" Target="http://ru.wikipedia.org/wiki/%D0%9A%D1%83%D1%80%D1%81%D0%BA%D0%B0%D1%8F_%D0%BE%D0%B1%D0%BB%D0%B0%D1%81%D1%82%D1%8C" TargetMode="External"/><Relationship Id="rId34" Type="http://schemas.openxmlformats.org/officeDocument/2006/relationships/image" Target="media/image5.jpeg"/><Relationship Id="rId42" Type="http://schemas.openxmlformats.org/officeDocument/2006/relationships/hyperlink" Target="http://ru.wikipedia.org/wiki/%D0%92%D0%BE%D1%80%D0%BE%D0%BD%D0%B5%D0%B6" TargetMode="External"/><Relationship Id="rId47" Type="http://schemas.openxmlformats.org/officeDocument/2006/relationships/hyperlink" Target="http://ru.wikipedia.org/wiki/%D0%92%D0%BE%D1%80%D0%BE%D0%BD%D0%B5%D0%B6" TargetMode="External"/><Relationship Id="rId50" Type="http://schemas.openxmlformats.org/officeDocument/2006/relationships/hyperlink" Target="http://ru.wikipedia.org/wiki/%D0%9C%D0%BE%D1%81%D0%BA%D0%BE%D0%B2%D1%81%D0%BA%D0%B8%D0%B9_%D0%BF%D1%80%D0%BE%D1%81%D0%BF%D0%B5%D0%BA%D1%82_(%D0%92%D0%BE%D1%80%D0%BE%D0%BD%D0%B5%D0%B6)" TargetMode="External"/><Relationship Id="rId55" Type="http://schemas.openxmlformats.org/officeDocument/2006/relationships/hyperlink" Target="http://ru.wikipedia.org/wiki/%D0%A0%D0%BE%D1%81%D1%81%D0%B8%D1%8F" TargetMode="External"/><Relationship Id="rId63" Type="http://schemas.openxmlformats.org/officeDocument/2006/relationships/hyperlink" Target="http://ru.wikipedia.org/wiki/%D0%9A%D0%B2%D0%B0%D0%B4%D1%80%D0%B0%D1%82%D0%BD%D1%8B%D0%B9_%D0%BA%D0%B8%D0%BB%D0%BE%D0%BC%D0%B5%D1%82%D1%80" TargetMode="External"/><Relationship Id="rId68" Type="http://schemas.openxmlformats.org/officeDocument/2006/relationships/image" Target="media/image13.png"/><Relationship Id="rId76" Type="http://schemas.openxmlformats.org/officeDocument/2006/relationships/hyperlink" Target="http://ru.wikipedia.org/w/index.php?title=%D0%92%D0%BE%D1%80%D0%BE%D0%BD%D0%B5%D0%B6%D1%81%D0%BA%D0%B0%D1%8F_%D0%BA%D1%80%D0%B5%D0%BF%D0%BE%D1%81%D1%82%D1%8C&amp;action=edit&amp;redlink=1" TargetMode="External"/><Relationship Id="rId84" Type="http://schemas.openxmlformats.org/officeDocument/2006/relationships/hyperlink" Target="http://www.evach.ru/voronezh/gerb/" TargetMode="External"/><Relationship Id="rId89" Type="http://schemas.openxmlformats.org/officeDocument/2006/relationships/hyperlink" Target="http://ru.wikipedia.org/wiki/%D0%A0%D1%8F%D0%B7%D0%B0%D0%BD%D1%8C" TargetMode="External"/><Relationship Id="rId7" Type="http://schemas.openxmlformats.org/officeDocument/2006/relationships/hyperlink" Target="http://ru.wikipedia.org/wiki/%D0%91%D0%B5%D0%BB%D0%B3%D0%BE%D1%80%D0%BE%D0%B4%D1%81%D0%BA%D0%B0%D1%8F_%D0%BE%D0%B1%D0%BB%D0%B0%D1%81%D1%82%D1%8C" TargetMode="External"/><Relationship Id="rId71" Type="http://schemas.openxmlformats.org/officeDocument/2006/relationships/hyperlink" Target="http://images.yandex.ru/yandsearch?p=1&amp;text=%D0%BA%D0%B0%D1%80%D1%82%D0%B8%D0%BD%D0%BA%D0%B8%20%D0%B2%D1%8B%D1%80%D0%B0%D1%89%D0%B8%D0%B2%D0%B0%D0%BD%D0%B8%D0%B5%20%D0%B7%D0%B5%D0%BB%D1%91%D0%BD%D0%BE%D0%B3%D0%BE%20%D0%BB%D1%83%D0%BA%D0%B0%20%D0%BD%D0%B0%20%D0%BF%D0%BE%D0%B4%D0%BE%D0%BA%D0%BE%D0%BD%D0%BD%D0%B8%D0%BA%D0%B5&amp;img_url=http://zametki.ohgorod.ru/wp-content/uploads/2012/11/Kontejner-s-posadkami.jpg&amp;pos=38&amp;rpt=simage" TargetMode="External"/><Relationship Id="rId92" Type="http://schemas.openxmlformats.org/officeDocument/2006/relationships/hyperlink" Target="http://ru.wikipedia.org/wiki/%D0%A1%D1%82%D1%80%D0%B5%D0%BB%D0%B5%D1%86_%28%D0%B2%D0%BE%D0%B8%D0%BD%29" TargetMode="External"/><Relationship Id="rId2" Type="http://schemas.openxmlformats.org/officeDocument/2006/relationships/styles" Target="styles.xml"/><Relationship Id="rId16" Type="http://schemas.openxmlformats.org/officeDocument/2006/relationships/hyperlink" Target="http://ru.wikipedia.org/wiki/%D0%A8%D0%B2%D0%B5%D0%B9%D1%86%D0%B0%D1%80%D0%B8%D1%8F" TargetMode="External"/><Relationship Id="rId29" Type="http://schemas.openxmlformats.org/officeDocument/2006/relationships/hyperlink" Target="http://ru.wikipedia.org/wiki/%D0%A8%D0%B2%D0%B5%D0%B9%D1%86%D0%B0%D1%80%D0%B8%D1%8F" TargetMode="External"/><Relationship Id="rId11" Type="http://schemas.openxmlformats.org/officeDocument/2006/relationships/hyperlink" Target="http://ru.wikipedia.org/wiki/%D0%92%D0%BE%D0%BB%D0%B3%D0%BE%D0%B3%D1%80%D0%B0%D0%B4%D1%81%D0%BA%D0%B0%D1%8F_%D0%BE%D0%B1%D0%BB%D0%B0%D1%81%D1%82%D1%8C" TargetMode="External"/><Relationship Id="rId24" Type="http://schemas.openxmlformats.org/officeDocument/2006/relationships/hyperlink" Target="http://ru.wikipedia.org/wiki/%D0%92%D0%BE%D0%BB%D0%B3%D0%BE%D0%B3%D1%80%D0%B0%D0%B4%D1%81%D0%BA%D0%B0%D1%8F_%D0%BE%D0%B1%D0%BB%D0%B0%D1%81%D1%82%D1%8C" TargetMode="External"/><Relationship Id="rId32" Type="http://schemas.openxmlformats.org/officeDocument/2006/relationships/image" Target="media/image3.jpeg"/><Relationship Id="rId37" Type="http://schemas.openxmlformats.org/officeDocument/2006/relationships/image" Target="media/image8.png"/><Relationship Id="rId40" Type="http://schemas.openxmlformats.org/officeDocument/2006/relationships/hyperlink" Target="http://www.wikiznanie.ru/ru-wz/index.php/%D0%A3%D0%BB%D0%B8%D1%86%D0%B0_%D0%9B%D0%B5%D0%BD%D0%B8%D0%BD%D0%B0_%28%D0%B2_%D0%92%D0%BE%D1%80%D0%BE%D0%BD%D0%B5%D0%B6%D0%B5%29" TargetMode="External"/><Relationship Id="rId45" Type="http://schemas.openxmlformats.org/officeDocument/2006/relationships/hyperlink" Target="http://ru.wikipedia.org/wiki/%D0%9A%D0%BE%D0%BC%D0%B8%D0%BD%D1%82%D0%B5%D1%80%D0%BD%D0%BE%D0%B2%D1%81%D0%BA%D0%B8%D0%B9_%D1%80%D0%B0%D0%B9%D0%BE%D0%BD_%D0%92%D0%BE%D1%80%D0%BE%D0%BD%D0%B5%D0%B6%D0%B0" TargetMode="External"/><Relationship Id="rId53" Type="http://schemas.openxmlformats.org/officeDocument/2006/relationships/hyperlink" Target="http://ru.wikipedia.org/wiki/%D0%93%D0%BE%D1%80%D0%BE%D0%B4" TargetMode="External"/><Relationship Id="rId58" Type="http://schemas.openxmlformats.org/officeDocument/2006/relationships/hyperlink" Target="http://ru.wikipedia.org/wiki/%D0%92%D0%BE%D1%80%D0%BE%D0%BD%D0%B5%D0%B6_(%D1%80%D0%B5%D0%BA%D0%B0)" TargetMode="External"/><Relationship Id="rId66" Type="http://schemas.openxmlformats.org/officeDocument/2006/relationships/image" Target="media/image11.png"/><Relationship Id="rId74" Type="http://schemas.openxmlformats.org/officeDocument/2006/relationships/image" Target="media/image18.jpeg"/><Relationship Id="rId79" Type="http://schemas.openxmlformats.org/officeDocument/2006/relationships/hyperlink" Target="http://ru.wikipedia.org/wiki/%D0%94%D0%B0%D0%BD%D0%BA%D0%BE%D0%B2" TargetMode="External"/><Relationship Id="rId87" Type="http://schemas.openxmlformats.org/officeDocument/2006/relationships/hyperlink" Target="http://ru.wikipedia.org/wiki/%D0%A1%D0%B5%D0%BC%D1%91%D0%BD_%D0%A4%D1%91%D0%B4%D0%BE%D1%80%D0%BE%D0%B2%D0%B8%D1%87_%D0%9F%D0%B0%D0%BF%D0%B8%D0%BD-%D0%A1%D0%B0%D0%B1%D1%83%D1%80%D0%BE%D0%B2" TargetMode="External"/><Relationship Id="rId5" Type="http://schemas.openxmlformats.org/officeDocument/2006/relationships/hyperlink" Target="http://ru.wikipedia.org/wiki/%D0%A3%D0%BA%D1%80%D0%B0%D0%B8%D0%BD%D0%B0" TargetMode="External"/><Relationship Id="rId61" Type="http://schemas.openxmlformats.org/officeDocument/2006/relationships/hyperlink" Target="http://ru.wikipedia.org/wiki/%D0%92%D0%BE%D1%80%D0%BE%D0%BD%D0%B5%D0%B6%D1%81%D0%BA%D0%B0%D1%8F_%D0%B0%D0%B3%D0%BB%D0%BE%D0%BC%D0%B5%D1%80%D0%B0%D1%86%D0%B8%D1%8F" TargetMode="External"/><Relationship Id="rId82" Type="http://schemas.openxmlformats.org/officeDocument/2006/relationships/hyperlink" Target="http://ru.wikipedia.org/wiki/%D0%9F%D0%BB%D0%BE%D1%82%D0%BD%D0%B8%D0%BA" TargetMode="External"/><Relationship Id="rId90" Type="http://schemas.openxmlformats.org/officeDocument/2006/relationships/hyperlink" Target="http://ru.wikipedia.org/wiki/%D0%A0%D1%8F%D0%B6%D1%81%D0%BA" TargetMode="External"/><Relationship Id="rId95" Type="http://schemas.openxmlformats.org/officeDocument/2006/relationships/theme" Target="theme/theme1.xml"/><Relationship Id="rId19" Type="http://schemas.openxmlformats.org/officeDocument/2006/relationships/hyperlink" Target="http://ru.wikipedia.org/wiki/%D0%A0%D0%BE%D1%81%D1%82%D0%BE%D0%B2%D1%81%D0%BA%D0%B0%D1%8F_%D0%BE%D0%B1%D0%BB%D0%B0%D1%81%D1%82%D1%8C" TargetMode="External"/><Relationship Id="rId14" Type="http://schemas.openxmlformats.org/officeDocument/2006/relationships/hyperlink" Target="http://ru.wikipedia.org/wiki/%D0%94%D0%B0%D0%BD%D0%B8%D1%8F" TargetMode="External"/><Relationship Id="rId22" Type="http://schemas.openxmlformats.org/officeDocument/2006/relationships/hyperlink" Target="http://ru.wikipedia.org/wiki/%D0%9B%D0%B8%D0%BF%D0%B5%D1%86%D0%BA%D0%B0%D1%8F_%D0%BE%D0%B1%D0%BB%D0%B0%D1%81%D1%82%D1%8C" TargetMode="External"/><Relationship Id="rId27" Type="http://schemas.openxmlformats.org/officeDocument/2006/relationships/hyperlink" Target="http://ru.wikipedia.org/wiki/%D0%94%D0%B0%D0%BD%D0%B8%D1%8F" TargetMode="External"/><Relationship Id="rId30" Type="http://schemas.openxmlformats.org/officeDocument/2006/relationships/hyperlink" Target="http://ru.wikipedia.org/wiki/%D0%91%D0%B5%D0%BB%D1%8C%D0%B3%D0%B8%D1%8F" TargetMode="External"/><Relationship Id="rId35" Type="http://schemas.openxmlformats.org/officeDocument/2006/relationships/image" Target="media/image6.jpeg"/><Relationship Id="rId43" Type="http://schemas.openxmlformats.org/officeDocument/2006/relationships/hyperlink" Target="http://ru.wikipedia.org/wiki/%CC%EE%F1%EA%EE%E2%F1%EA%E8%E9_%EF%F0%EE%F1%EF%E5%EA%F2_(%C2%EE%F0%EE%ED%E5%E6)" TargetMode="External"/><Relationship Id="rId48" Type="http://schemas.openxmlformats.org/officeDocument/2006/relationships/hyperlink" Target="http://ru.wikipedia.org/wiki/%D0%92%D0%BE%D1%80%D0%BE%D0%BD%D0%B5%D0%B6%D1%81%D0%BA%D0%B8%D0%B9_%D0%B0%D0%B2%D1%82%D0%BE%D0%B1%D1%83%D1%81" TargetMode="External"/><Relationship Id="rId56" Type="http://schemas.openxmlformats.org/officeDocument/2006/relationships/hyperlink" Target="http://ru.wikipedia.org/wiki/%D0%92%D0%BE%D1%80%D0%BE%D0%BD%D0%B5%D0%B6%D1%81%D0%BA%D0%B0%D1%8F_%D0%BE%D0%B1%D0%BB%D0%B0%D1%81%D1%82%D1%8C" TargetMode="External"/><Relationship Id="rId64" Type="http://schemas.openxmlformats.org/officeDocument/2006/relationships/image" Target="media/image9.png"/><Relationship Id="rId69" Type="http://schemas.openxmlformats.org/officeDocument/2006/relationships/image" Target="media/image14.png"/><Relationship Id="rId77" Type="http://schemas.openxmlformats.org/officeDocument/2006/relationships/hyperlink" Target="http://ru.wikipedia.org/wiki/%D0%92%D0%BE%D0%B5%D0%B2%D0%BE%D0%B4%D0%B0" TargetMode="External"/><Relationship Id="rId8" Type="http://schemas.openxmlformats.org/officeDocument/2006/relationships/hyperlink" Target="http://ru.wikipedia.org/wiki/%D0%9A%D1%83%D1%80%D1%81%D0%BA%D0%B0%D1%8F_%D0%BE%D0%B1%D0%BB%D0%B0%D1%81%D1%82%D1%8C" TargetMode="External"/><Relationship Id="rId51" Type="http://schemas.openxmlformats.org/officeDocument/2006/relationships/hyperlink" Target="http://ru.wikipedia.org/wiki/XXI_%D0%B2%D0%B5%D0%BA" TargetMode="External"/><Relationship Id="rId72" Type="http://schemas.openxmlformats.org/officeDocument/2006/relationships/image" Target="media/image16.jpeg"/><Relationship Id="rId80" Type="http://schemas.openxmlformats.org/officeDocument/2006/relationships/hyperlink" Target="http://ru.wikipedia.org/wiki/%D0%A0%D1%8F%D0%B7%D0%B0%D0%BD%D1%8C" TargetMode="External"/><Relationship Id="rId85" Type="http://schemas.openxmlformats.org/officeDocument/2006/relationships/hyperlink" Target="http://ru.wikipedia.org/w/index.php?title=%D0%92%D0%BE%D1%80%D0%BE%D0%BD%D0%B5%D0%B6%D1%81%D0%BA%D0%B0%D1%8F_%D0%BA%D1%80%D0%B5%D0%BF%D0%BE%D1%81%D1%82%D1%8C&amp;action=edit&amp;redlink=1" TargetMode="External"/><Relationship Id="rId93" Type="http://schemas.openxmlformats.org/officeDocument/2006/relationships/hyperlink" Target="http://www.evach.ru/voronezh/gerb/" TargetMode="External"/><Relationship Id="rId3" Type="http://schemas.openxmlformats.org/officeDocument/2006/relationships/settings" Target="settings.xml"/><Relationship Id="rId12" Type="http://schemas.openxmlformats.org/officeDocument/2006/relationships/hyperlink" Target="http://ru.wikipedia.org/wiki/%D0%A1%D0%B0%D1%80%D0%B0%D1%82%D0%BE%D0%B2%D1%81%D0%BA%D0%B0%D1%8F_%D0%BE%D0%B1%D0%BB%D0%B0%D1%81%D1%82%D1%8C" TargetMode="External"/><Relationship Id="rId17" Type="http://schemas.openxmlformats.org/officeDocument/2006/relationships/hyperlink" Target="http://ru.wikipedia.org/wiki/%D0%91%D0%B5%D0%BB%D1%8C%D0%B3%D0%B8%D1%8F" TargetMode="External"/><Relationship Id="rId25" Type="http://schemas.openxmlformats.org/officeDocument/2006/relationships/hyperlink" Target="http://ru.wikipedia.org/wiki/%D0%A1%D0%B0%D1%80%D0%B0%D1%82%D0%BE%D0%B2%D1%81%D0%BA%D0%B0%D1%8F_%D0%BE%D0%B1%D0%BB%D0%B0%D1%81%D1%82%D1%8C" TargetMode="External"/><Relationship Id="rId33" Type="http://schemas.openxmlformats.org/officeDocument/2006/relationships/image" Target="media/image4.jpeg"/><Relationship Id="rId38" Type="http://schemas.openxmlformats.org/officeDocument/2006/relationships/hyperlink" Target="http://www.wikiznanie.ru/ru-wz/index.php/%D0%92%D0%BE%D1%80%D0%BE%D0%BD%D0%B5%D0%B6_%28%D0%B3%D0%BE%D1%80%D0%BE%D0%B4%29" TargetMode="External"/><Relationship Id="rId46" Type="http://schemas.openxmlformats.org/officeDocument/2006/relationships/hyperlink" Target="http://ru.wikipedia.org/wiki/%D0%94%D0%BE%D0%BD_(%D0%B0%D0%B2%D1%82%D0%BE%D0%B4%D0%BE%D1%80%D0%BE%D0%B3%D0%B0)" TargetMode="External"/><Relationship Id="rId59" Type="http://schemas.openxmlformats.org/officeDocument/2006/relationships/hyperlink" Target="http://ru.wikipedia.org/wiki/%D0%94%D0%BE%D0%BD" TargetMode="External"/><Relationship Id="rId67" Type="http://schemas.openxmlformats.org/officeDocument/2006/relationships/image" Target="media/image12.png"/><Relationship Id="rId20" Type="http://schemas.openxmlformats.org/officeDocument/2006/relationships/hyperlink" Target="http://ru.wikipedia.org/wiki/%D0%91%D0%B5%D0%BB%D0%B3%D0%BE%D1%80%D0%BE%D0%B4%D1%81%D0%BA%D0%B0%D1%8F_%D0%BE%D0%B1%D0%BB%D0%B0%D1%81%D1%82%D1%8C" TargetMode="External"/><Relationship Id="rId41" Type="http://schemas.openxmlformats.org/officeDocument/2006/relationships/hyperlink" Target="http://www.wikiznanie.ru/ru-wz/index.php/%D0%9F%D0%BB%D0%BE%D1%89%D0%B0%D0%B4%D1%8C_%D0%9B%D0%B5%D0%BD%D0%B8%D0%BD%D0%B0_%28%D0%B2_%D0%92%D0%BE%D1%80%D0%BE%D0%BD%D0%B5%D0%B6%D0%B5%29" TargetMode="External"/><Relationship Id="rId54" Type="http://schemas.openxmlformats.org/officeDocument/2006/relationships/hyperlink" Target="http://ru.wikipedia.org/wiki/%D0%95%D0%B2%D1%80%D0%BE%D0%BF%D0%B5%D0%B9%D1%81%D0%BA%D0%B0%D1%8F_%D1%87%D0%B0%D1%81%D1%82%D1%8C_%D0%A0%D0%BE%D1%81%D1%81%D0%B8%D0%B8" TargetMode="External"/><Relationship Id="rId62" Type="http://schemas.openxmlformats.org/officeDocument/2006/relationships/hyperlink" Target="http://ru.wikipedia.org/wiki/%D0%9A%D0%B2%D0%B0%D0%B4%D1%80%D0%B0%D1%82%D0%BD%D1%8B%D0%B9_%D0%BA%D0%B8%D0%BB%D0%BE%D0%BC%D0%B5%D1%82%D1%80" TargetMode="External"/><Relationship Id="rId70" Type="http://schemas.openxmlformats.org/officeDocument/2006/relationships/image" Target="media/image15.jpeg"/><Relationship Id="rId75" Type="http://schemas.openxmlformats.org/officeDocument/2006/relationships/image" Target="media/image19.jpeg"/><Relationship Id="rId83" Type="http://schemas.openxmlformats.org/officeDocument/2006/relationships/hyperlink" Target="http://ru.wikipedia.org/wiki/%D0%A1%D1%82%D1%80%D0%B5%D0%BB%D0%B5%D1%86_%28%D0%B2%D0%BE%D0%B8%D0%BD%29" TargetMode="External"/><Relationship Id="rId88" Type="http://schemas.openxmlformats.org/officeDocument/2006/relationships/hyperlink" Target="http://ru.wikipedia.org/wiki/%D0%94%D0%B0%D0%BD%D0%BA%D0%BE%D0%B2" TargetMode="External"/><Relationship Id="rId91" Type="http://schemas.openxmlformats.org/officeDocument/2006/relationships/hyperlink" Target="http://ru.wikipedia.org/wiki/%D0%9F%D0%BB%D0%BE%D1%82%D0%BD%D0%B8%D0%BA" TargetMode="External"/><Relationship Id="rId1" Type="http://schemas.openxmlformats.org/officeDocument/2006/relationships/numbering" Target="numbering.xml"/><Relationship Id="rId6" Type="http://schemas.openxmlformats.org/officeDocument/2006/relationships/hyperlink" Target="http://ru.wikipedia.org/wiki/%D0%A0%D0%BE%D1%81%D1%82%D0%BE%D0%B2%D1%81%D0%BA%D0%B0%D1%8F_%D0%BE%D0%B1%D0%BB%D0%B0%D1%81%D1%82%D1%8C" TargetMode="External"/><Relationship Id="rId15" Type="http://schemas.openxmlformats.org/officeDocument/2006/relationships/hyperlink" Target="http://ru.wikipedia.org/wiki/%D0%9D%D0%B8%D0%B4%D0%B5%D1%80%D0%BB%D0%B0%D0%BD%D0%B4%D1%8B" TargetMode="External"/><Relationship Id="rId23" Type="http://schemas.openxmlformats.org/officeDocument/2006/relationships/hyperlink" Target="http://ru.wikipedia.org/wiki/%D0%A2%D0%B0%D0%BC%D0%B1%D0%BE%D0%B2%D1%81%D0%BA%D0%B0%D1%8F_%D0%BE%D0%B1%D0%BB%D0%B0%D1%81%D1%82%D1%8C" TargetMode="External"/><Relationship Id="rId28" Type="http://schemas.openxmlformats.org/officeDocument/2006/relationships/hyperlink" Target="http://ru.wikipedia.org/wiki/%D0%9D%D0%B8%D0%B4%D0%B5%D1%80%D0%BB%D0%B0%D0%BD%D0%B4%D1%8B" TargetMode="External"/><Relationship Id="rId36" Type="http://schemas.openxmlformats.org/officeDocument/2006/relationships/image" Target="media/image7.jpeg"/><Relationship Id="rId49" Type="http://schemas.openxmlformats.org/officeDocument/2006/relationships/hyperlink" Target="http://ru.wikipedia.org/wiki/%D0%92%D0%BE%D1%80%D0%BE%D0%BD%D0%B5%D0%B6%D1%81%D0%BA%D0%B8%D0%B9_%D1%82%D1%80%D0%BE%D0%BB%D0%BB%D0%B5%D0%B9%D0%B1%D1%83%D1%81" TargetMode="External"/><Relationship Id="rId57" Type="http://schemas.openxmlformats.org/officeDocument/2006/relationships/hyperlink" Target="http://ru.wikipedia.org/wiki/%D0%92%D0%BE%D1%80%D0%BE%D0%BD%D0%B5%D0%B6%D1%81%D0%BA%D0%BE%D0%B5_%D0%B2%D0%BE%D0%B4%D0%BE%D1%85%D1%80%D0%B0%D0%BD%D0%B8%D0%BB%D0%B8%D1%89%D0%B5" TargetMode="External"/><Relationship Id="rId10" Type="http://schemas.openxmlformats.org/officeDocument/2006/relationships/hyperlink" Target="http://ru.wikipedia.org/wiki/%D0%A2%D0%B0%D0%BC%D0%B1%D0%BE%D0%B2%D1%81%D0%BA%D0%B0%D1%8F_%D0%BE%D0%B1%D0%BB%D0%B0%D1%81%D1%82%D1%8C" TargetMode="External"/><Relationship Id="rId31" Type="http://schemas.openxmlformats.org/officeDocument/2006/relationships/image" Target="media/image2.jpeg"/><Relationship Id="rId44" Type="http://schemas.openxmlformats.org/officeDocument/2006/relationships/hyperlink" Target="http://ru.wikipedia.org/wiki/%D0%97%D0%B0%D1%81%D1%82%D0%B0%D0%B2%D0%B0_(%D0%BF%D0%BB%D0%BE%D1%89%D0%B0%D0%B4%D1%8C)" TargetMode="External"/><Relationship Id="rId52" Type="http://schemas.openxmlformats.org/officeDocument/2006/relationships/chart" Target="charts/chart1.xml"/><Relationship Id="rId60" Type="http://schemas.openxmlformats.org/officeDocument/2006/relationships/hyperlink" Target="http://ru.wikipedia.org/wiki/%D0%9C%D0%BE%D1%81%D0%BA%D0%B2%D0%B0" TargetMode="External"/><Relationship Id="rId65" Type="http://schemas.openxmlformats.org/officeDocument/2006/relationships/image" Target="media/image10.png"/><Relationship Id="rId73" Type="http://schemas.openxmlformats.org/officeDocument/2006/relationships/image" Target="media/image17.jpeg"/><Relationship Id="rId78" Type="http://schemas.openxmlformats.org/officeDocument/2006/relationships/hyperlink" Target="http://ru.wikipedia.org/wiki/%D0%A1%D0%B5%D0%BC%D1%91%D0%BD_%D0%A4%D1%91%D0%B4%D0%BE%D1%80%D0%BE%D0%B2%D0%B8%D1%87_%D0%9F%D0%B0%D0%BF%D0%B8%D0%BD-%D0%A1%D0%B0%D0%B1%D1%83%D1%80%D0%BE%D0%B2" TargetMode="External"/><Relationship Id="rId81" Type="http://schemas.openxmlformats.org/officeDocument/2006/relationships/hyperlink" Target="http://ru.wikipedia.org/wiki/%D0%A0%D1%8F%D0%B6%D1%81%D0%BA" TargetMode="External"/><Relationship Id="rId86" Type="http://schemas.openxmlformats.org/officeDocument/2006/relationships/hyperlink" Target="http://ru.wikipedia.org/wiki/%D0%92%D0%BE%D0%B5%D0%B2%D0%BE%D0%B4%D0%B0"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u.wikipedia.org/wiki/%D0%9B%D0%B8%D0%BF%D0%B5%D1%86%D0%BA%D0%B0%D1%8F_%D0%BE%D0%B1%D0%BB%D0%B0%D1%81%D1%82%D1%8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pieChart>
        <c:varyColors val="1"/>
        <c:ser>
          <c:idx val="0"/>
          <c:order val="0"/>
          <c:tx>
            <c:strRef>
              <c:f>'Лист1'!$B$1</c:f>
              <c:strCache>
                <c:ptCount val="1"/>
                <c:pt idx="0">
                  <c:v>Длина улиц (км)</c:v>
                </c:pt>
              </c:strCache>
            </c:strRef>
          </c:tx>
          <c:dLbls>
            <c:showVal val="1"/>
            <c:showLeaderLines val="1"/>
          </c:dLbls>
          <c:cat>
            <c:strRef>
              <c:f>'Лист1'!$A$2:$A$6</c:f>
              <c:strCache>
                <c:ptCount val="5"/>
                <c:pt idx="0">
                  <c:v>Ленинский проспекр</c:v>
                </c:pt>
                <c:pt idx="1">
                  <c:v>Проспект Революции</c:v>
                </c:pt>
                <c:pt idx="2">
                  <c:v>Плехановская</c:v>
                </c:pt>
                <c:pt idx="3">
                  <c:v>Беговая</c:v>
                </c:pt>
                <c:pt idx="4">
                  <c:v>Московский проспект</c:v>
                </c:pt>
              </c:strCache>
            </c:strRef>
          </c:cat>
          <c:val>
            <c:numRef>
              <c:f>'Лист1'!$B$2:$B$6</c:f>
              <c:numCache>
                <c:formatCode>General</c:formatCode>
                <c:ptCount val="5"/>
                <c:pt idx="0">
                  <c:v>8.9</c:v>
                </c:pt>
                <c:pt idx="1">
                  <c:v>2</c:v>
                </c:pt>
                <c:pt idx="2">
                  <c:v>2.2999999999999998</c:v>
                </c:pt>
                <c:pt idx="3">
                  <c:v>4.5</c:v>
                </c:pt>
                <c:pt idx="4">
                  <c:v>11</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629</TotalTime>
  <Pages>1</Pages>
  <Words>8565</Words>
  <Characters>48822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2013-02-18T15:13:00Z</dcterms:created>
  <dcterms:modified xsi:type="dcterms:W3CDTF">2013-02-25T17:35:00Z</dcterms:modified>
</cp:coreProperties>
</file>